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5060"/>
        <w:gridCol w:w="4511"/>
      </w:tblGrid>
      <w:tr w:rsidR="00A54C01" w:rsidRPr="009840F1" w:rsidTr="00FF4B9C">
        <w:trPr>
          <w:jc w:val="center"/>
        </w:trPr>
        <w:tc>
          <w:tcPr>
            <w:tcW w:w="5209" w:type="dxa"/>
          </w:tcPr>
          <w:p w:rsidR="00A54C01" w:rsidRPr="002426C1" w:rsidRDefault="00A54C01" w:rsidP="00FF4B9C">
            <w:pPr>
              <w:spacing w:after="200" w:line="276" w:lineRule="auto"/>
              <w:rPr>
                <w:szCs w:val="26"/>
                <w:lang w:eastAsia="en-US"/>
              </w:rPr>
            </w:pPr>
          </w:p>
        </w:tc>
        <w:tc>
          <w:tcPr>
            <w:tcW w:w="4644" w:type="dxa"/>
            <w:vAlign w:val="bottom"/>
          </w:tcPr>
          <w:p w:rsidR="00A54C01" w:rsidRPr="002426C1" w:rsidRDefault="00A54C01" w:rsidP="00DC294B">
            <w:pPr>
              <w:rPr>
                <w:lang w:eastAsia="en-US"/>
              </w:rPr>
            </w:pPr>
          </w:p>
        </w:tc>
      </w:tr>
    </w:tbl>
    <w:p w:rsidR="00A54C01" w:rsidRPr="002426C1" w:rsidRDefault="00FF4B9C" w:rsidP="00811530">
      <w:pPr>
        <w:pStyle w:val="a6"/>
        <w:spacing w:line="240" w:lineRule="auto"/>
        <w:ind w:left="4956" w:firstLine="708"/>
        <w:rPr>
          <w:bCs/>
          <w:szCs w:val="26"/>
          <w:lang w:eastAsia="en-US"/>
        </w:rPr>
      </w:pPr>
      <w:bookmarkStart w:id="0" w:name="_Hlk84951443"/>
      <w:bookmarkEnd w:id="0"/>
      <w:r>
        <w:rPr>
          <w:bCs/>
          <w:szCs w:val="26"/>
          <w:lang w:eastAsia="en-US"/>
        </w:rPr>
        <w:t>УТВЕРЖДЕНА</w:t>
      </w:r>
    </w:p>
    <w:p w:rsidR="00A54C01" w:rsidRPr="002426C1" w:rsidRDefault="00A54C01" w:rsidP="00811530">
      <w:pPr>
        <w:pStyle w:val="a6"/>
        <w:spacing w:line="240" w:lineRule="auto"/>
        <w:ind w:left="5664"/>
        <w:rPr>
          <w:szCs w:val="26"/>
          <w:lang w:eastAsia="en-US"/>
        </w:rPr>
      </w:pPr>
      <w:r>
        <w:rPr>
          <w:szCs w:val="26"/>
          <w:lang w:eastAsia="en-US"/>
        </w:rPr>
        <w:t>приказ</w:t>
      </w:r>
      <w:r w:rsidR="00FF4B9C">
        <w:rPr>
          <w:szCs w:val="26"/>
          <w:lang w:eastAsia="en-US"/>
        </w:rPr>
        <w:t>ом</w:t>
      </w:r>
      <w:bookmarkStart w:id="1" w:name="_GoBack"/>
      <w:bookmarkEnd w:id="1"/>
      <w:r w:rsidRPr="002426C1">
        <w:rPr>
          <w:szCs w:val="26"/>
          <w:lang w:eastAsia="en-US"/>
        </w:rPr>
        <w:t xml:space="preserve"> ОМС «Управление спорта»</w:t>
      </w:r>
    </w:p>
    <w:p w:rsidR="00746B7C" w:rsidRDefault="00A54C01" w:rsidP="00674DA9">
      <w:pPr>
        <w:pStyle w:val="a6"/>
        <w:spacing w:line="240" w:lineRule="auto"/>
        <w:ind w:left="4956" w:firstLine="708"/>
      </w:pPr>
      <w:r w:rsidRPr="002426C1">
        <w:rPr>
          <w:szCs w:val="26"/>
          <w:lang w:eastAsia="en-US"/>
        </w:rPr>
        <w:t xml:space="preserve">от </w:t>
      </w:r>
      <w:r w:rsidR="00674DA9">
        <w:rPr>
          <w:szCs w:val="26"/>
          <w:lang w:eastAsia="en-US"/>
        </w:rPr>
        <w:t>28.12.2024 № 183</w:t>
      </w:r>
    </w:p>
    <w:p w:rsidR="00E528BE" w:rsidRDefault="00E528BE" w:rsidP="00DC294B"/>
    <w:p w:rsidR="00E528BE" w:rsidRPr="007555F7" w:rsidRDefault="00E528BE" w:rsidP="00DC294B">
      <w:pPr>
        <w:rPr>
          <w:sz w:val="28"/>
          <w:szCs w:val="28"/>
        </w:rPr>
      </w:pP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1"/>
        <w:spacing w:before="0" w:line="240" w:lineRule="auto"/>
        <w:contextualSpacing/>
        <w:jc w:val="center"/>
        <w:rPr>
          <w:rFonts w:ascii="Liberation Serif" w:eastAsia="Calibri" w:hAnsi="Liberation Serif" w:cs="Times New Roman"/>
          <w:color w:val="auto"/>
          <w:lang w:eastAsia="en-US"/>
        </w:rPr>
      </w:pPr>
      <w:r w:rsidRPr="007555F7">
        <w:rPr>
          <w:rFonts w:ascii="Liberation Serif" w:hAnsi="Liberation Serif"/>
          <w:color w:val="auto"/>
        </w:rPr>
        <w:t xml:space="preserve">Политика </w:t>
      </w:r>
      <w:r w:rsidR="001C2FA6" w:rsidRPr="001C2FA6">
        <w:rPr>
          <w:rFonts w:ascii="Liberation Serif" w:hAnsi="Liberation Serif"/>
          <w:color w:val="auto"/>
        </w:rPr>
        <w:t xml:space="preserve">обработки персональных данных </w:t>
      </w:r>
      <w:r w:rsidR="001C2FA6">
        <w:rPr>
          <w:rFonts w:ascii="Liberation Serif" w:hAnsi="Liberation Serif"/>
          <w:color w:val="auto"/>
        </w:rPr>
        <w:t xml:space="preserve">в </w:t>
      </w:r>
      <w:r w:rsidRPr="007555F7">
        <w:rPr>
          <w:rFonts w:ascii="Liberation Serif" w:hAnsi="Liberation Serif"/>
          <w:color w:val="auto"/>
        </w:rPr>
        <w:t>орган</w:t>
      </w:r>
      <w:r w:rsidR="001C2FA6">
        <w:rPr>
          <w:rFonts w:ascii="Liberation Serif" w:hAnsi="Liberation Serif"/>
          <w:color w:val="auto"/>
        </w:rPr>
        <w:t>е</w:t>
      </w:r>
      <w:r w:rsidRPr="007555F7">
        <w:rPr>
          <w:rFonts w:ascii="Liberation Serif" w:hAnsi="Liberation Serif"/>
          <w:color w:val="auto"/>
        </w:rPr>
        <w:t xml:space="preserve"> местного самоуправления «Управление по физической культуре и спорту Каменск-Уральского городского округа»</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1. Общие положения</w:t>
      </w:r>
    </w:p>
    <w:p w:rsidR="00E528BE" w:rsidRPr="007555F7" w:rsidRDefault="00E528BE" w:rsidP="00DC294B">
      <w:pPr>
        <w:pStyle w:val="ConsPlusNormal"/>
        <w:jc w:val="both"/>
        <w:rPr>
          <w:rFonts w:ascii="Liberation Serif" w:hAnsi="Liberation Serif"/>
          <w:sz w:val="28"/>
          <w:szCs w:val="28"/>
        </w:rPr>
      </w:pPr>
    </w:p>
    <w:p w:rsidR="00E528BE" w:rsidRPr="00233924" w:rsidRDefault="00E528BE" w:rsidP="00DC294B">
      <w:pPr>
        <w:pStyle w:val="1"/>
        <w:spacing w:before="0" w:line="240" w:lineRule="auto"/>
        <w:ind w:firstLine="708"/>
        <w:contextualSpacing/>
        <w:rPr>
          <w:rFonts w:ascii="Liberation Serif" w:hAnsi="Liberation Serif"/>
          <w:b w:val="0"/>
          <w:color w:val="auto"/>
        </w:rPr>
      </w:pPr>
      <w:r w:rsidRPr="00233924">
        <w:rPr>
          <w:rFonts w:ascii="Liberation Serif" w:hAnsi="Liberation Serif"/>
          <w:b w:val="0"/>
          <w:color w:val="auto"/>
        </w:rPr>
        <w:t xml:space="preserve">1.1. </w:t>
      </w:r>
      <w:proofErr w:type="gramStart"/>
      <w:r w:rsidRPr="00233924">
        <w:rPr>
          <w:rFonts w:ascii="Liberation Serif" w:hAnsi="Liberation Serif"/>
          <w:b w:val="0"/>
          <w:color w:val="auto"/>
        </w:rPr>
        <w:t xml:space="preserve">Настоящая Политика </w:t>
      </w:r>
      <w:r w:rsidR="001C2FA6" w:rsidRPr="001C2FA6">
        <w:rPr>
          <w:rFonts w:ascii="Liberation Serif" w:hAnsi="Liberation Serif"/>
          <w:b w:val="0"/>
          <w:color w:val="auto"/>
        </w:rPr>
        <w:t>обработки персональных данных</w:t>
      </w:r>
      <w:r w:rsidRPr="001C2FA6">
        <w:rPr>
          <w:rFonts w:ascii="Liberation Serif" w:eastAsia="Calibri" w:hAnsi="Liberation Serif" w:cs="Times New Roman"/>
          <w:b w:val="0"/>
          <w:color w:val="auto"/>
          <w:lang w:eastAsia="en-US"/>
        </w:rPr>
        <w:t xml:space="preserve"> </w:t>
      </w:r>
      <w:r w:rsidR="001C2FA6">
        <w:rPr>
          <w:rFonts w:ascii="Liberation Serif" w:hAnsi="Liberation Serif"/>
          <w:b w:val="0"/>
          <w:color w:val="auto"/>
        </w:rPr>
        <w:t>в органе</w:t>
      </w:r>
      <w:r w:rsidRPr="00233924">
        <w:rPr>
          <w:rFonts w:ascii="Liberation Serif" w:hAnsi="Liberation Serif"/>
          <w:b w:val="0"/>
          <w:color w:val="auto"/>
        </w:rPr>
        <w:t xml:space="preserve"> местного самоуправления «Управление по физической культуре и спорту Каменск-Уральского городского округа»</w:t>
      </w:r>
      <w:r w:rsidR="00233924">
        <w:rPr>
          <w:rFonts w:ascii="Liberation Serif" w:hAnsi="Liberation Serif"/>
          <w:b w:val="0"/>
          <w:color w:val="auto"/>
        </w:rPr>
        <w:t xml:space="preserve"> </w:t>
      </w:r>
      <w:r w:rsidRPr="00233924">
        <w:rPr>
          <w:rFonts w:ascii="Liberation Serif" w:hAnsi="Liberation Serif"/>
          <w:b w:val="0"/>
          <w:color w:val="auto"/>
        </w:rPr>
        <w:t xml:space="preserve"> (далее - Политика) разработана во исполнение требований </w:t>
      </w:r>
      <w:hyperlink r:id="rId9" w:tooltip="Федеральный закон от 27.07.2006 N 152-ФЗ (ред. от 24.06.2025) &quot;О персональных данных&quot; {КонсультантПлюс}">
        <w:r w:rsidRPr="00233924">
          <w:rPr>
            <w:rFonts w:ascii="Liberation Serif" w:hAnsi="Liberation Serif"/>
            <w:b w:val="0"/>
            <w:color w:val="auto"/>
          </w:rPr>
          <w:t>п. 2 ч. 1 ст. 18.1</w:t>
        </w:r>
      </w:hyperlink>
      <w:r w:rsidRPr="00233924">
        <w:rPr>
          <w:rFonts w:ascii="Liberation Serif" w:hAnsi="Liberation Serif"/>
          <w:b w:val="0"/>
          <w:color w:val="auto"/>
        </w:rPr>
        <w:t xml:space="preserve"> Федерального закона от 27.07.2006 </w:t>
      </w:r>
      <w:r w:rsidR="00210027">
        <w:rPr>
          <w:rFonts w:ascii="Liberation Serif" w:hAnsi="Liberation Serif"/>
          <w:b w:val="0"/>
          <w:color w:val="auto"/>
        </w:rPr>
        <w:t>№</w:t>
      </w:r>
      <w:r w:rsidRPr="00233924">
        <w:rPr>
          <w:rFonts w:ascii="Liberation Serif" w:hAnsi="Liberation Serif"/>
          <w:b w:val="0"/>
          <w:color w:val="auto"/>
        </w:rPr>
        <w:t xml:space="preserve"> 152-ФЗ «О персональных данных» (далее - Закон о персональных данных) в целях обеспечения защиты прав</w:t>
      </w:r>
      <w:r w:rsidR="001C2FA6">
        <w:rPr>
          <w:rFonts w:ascii="Liberation Serif" w:hAnsi="Liberation Serif"/>
          <w:b w:val="0"/>
          <w:color w:val="auto"/>
        </w:rPr>
        <w:t xml:space="preserve"> </w:t>
      </w:r>
      <w:r w:rsidRPr="00233924">
        <w:rPr>
          <w:rFonts w:ascii="Liberation Serif" w:hAnsi="Liberation Serif"/>
          <w:b w:val="0"/>
          <w:color w:val="auto"/>
        </w:rPr>
        <w:t>и свобод человека и гражданина при обработке его персональных данных, в том</w:t>
      </w:r>
      <w:proofErr w:type="gramEnd"/>
      <w:r w:rsidRPr="00233924">
        <w:rPr>
          <w:rFonts w:ascii="Liberation Serif" w:hAnsi="Liberation Serif"/>
          <w:b w:val="0"/>
          <w:color w:val="auto"/>
        </w:rPr>
        <w:t xml:space="preserve"> </w:t>
      </w:r>
      <w:proofErr w:type="gramStart"/>
      <w:r w:rsidRPr="00233924">
        <w:rPr>
          <w:rFonts w:ascii="Liberation Serif" w:hAnsi="Liberation Serif"/>
          <w:b w:val="0"/>
          <w:color w:val="auto"/>
        </w:rPr>
        <w:t>числе</w:t>
      </w:r>
      <w:proofErr w:type="gramEnd"/>
      <w:r w:rsidRPr="00233924">
        <w:rPr>
          <w:rFonts w:ascii="Liberation Serif" w:hAnsi="Liberation Serif"/>
          <w:b w:val="0"/>
          <w:color w:val="auto"/>
        </w:rPr>
        <w:t xml:space="preserve"> защиты прав на неприкосновенность частной жизни, личную</w:t>
      </w:r>
      <w:r w:rsidR="001C2FA6">
        <w:rPr>
          <w:rFonts w:ascii="Liberation Serif" w:hAnsi="Liberation Serif"/>
          <w:b w:val="0"/>
          <w:color w:val="auto"/>
        </w:rPr>
        <w:t xml:space="preserve"> </w:t>
      </w:r>
      <w:r w:rsidRPr="00233924">
        <w:rPr>
          <w:rFonts w:ascii="Liberation Serif" w:hAnsi="Liberation Serif"/>
          <w:b w:val="0"/>
          <w:color w:val="auto"/>
        </w:rPr>
        <w:t>и семейную тайну.</w:t>
      </w:r>
    </w:p>
    <w:p w:rsidR="00E528BE" w:rsidRPr="00233924" w:rsidRDefault="00E528BE" w:rsidP="00DC294B">
      <w:pPr>
        <w:pStyle w:val="1"/>
        <w:spacing w:before="0" w:line="240" w:lineRule="auto"/>
        <w:ind w:firstLine="708"/>
        <w:contextualSpacing/>
        <w:rPr>
          <w:rFonts w:ascii="Liberation Serif" w:hAnsi="Liberation Serif"/>
          <w:b w:val="0"/>
          <w:color w:val="auto"/>
        </w:rPr>
      </w:pPr>
      <w:r w:rsidRPr="00233924">
        <w:rPr>
          <w:rFonts w:ascii="Liberation Serif" w:hAnsi="Liberation Serif"/>
          <w:b w:val="0"/>
          <w:color w:val="auto"/>
        </w:rPr>
        <w:t>1.2. Политика действует в отношении всех персональных данных, которые обрабатывает орган местного самоуправления «Управление по физической культуре и спорту Каменск-Уральского городского округа»</w:t>
      </w:r>
      <w:r w:rsidR="00233924" w:rsidRPr="00233924">
        <w:rPr>
          <w:rFonts w:ascii="Liberation Serif" w:hAnsi="Liberation Serif"/>
          <w:b w:val="0"/>
          <w:color w:val="auto"/>
        </w:rPr>
        <w:t xml:space="preserve"> </w:t>
      </w:r>
      <w:r w:rsidRPr="00233924">
        <w:rPr>
          <w:rFonts w:ascii="Liberation Serif" w:hAnsi="Liberation Serif"/>
          <w:b w:val="0"/>
          <w:color w:val="auto"/>
        </w:rPr>
        <w:t>(далее - Оператор, Управление спорта).</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1.4. Во исполнение требований </w:t>
      </w:r>
      <w:hyperlink r:id="rId10" w:tooltip="Федеральный закон от 27.07.2006 N 152-ФЗ (ред. от 24.06.2025) &quot;О персональных данных&quot; {КонсультантПлюс}">
        <w:r w:rsidRPr="007555F7">
          <w:rPr>
            <w:rFonts w:ascii="Liberation Serif" w:hAnsi="Liberation Serif"/>
            <w:sz w:val="28"/>
            <w:szCs w:val="28"/>
          </w:rPr>
          <w:t>ч. 2 ст. 18.1</w:t>
        </w:r>
      </w:hyperlink>
      <w:r w:rsidRPr="007555F7">
        <w:rPr>
          <w:rFonts w:ascii="Liberation Serif" w:hAnsi="Liberation Serif"/>
          <w:sz w:val="28"/>
          <w:szCs w:val="28"/>
        </w:rPr>
        <w:t xml:space="preserve"> Закона о персональных данных настоящая Политика публикуется в свободном доступе </w:t>
      </w:r>
      <w:r w:rsidR="00210027">
        <w:rPr>
          <w:rFonts w:ascii="Liberation Serif" w:hAnsi="Liberation Serif"/>
          <w:sz w:val="28"/>
          <w:szCs w:val="28"/>
        </w:rPr>
        <w:t xml:space="preserve">                                </w:t>
      </w:r>
      <w:r w:rsidRPr="007555F7">
        <w:rPr>
          <w:rFonts w:ascii="Liberation Serif" w:hAnsi="Liberation Serif"/>
          <w:sz w:val="28"/>
          <w:szCs w:val="28"/>
        </w:rPr>
        <w:t>в информационно-телекоммуникационной сети Интернет на официальном сайте Оператора.</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1.5. Основные понятия, используемые в Политике:</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персональные данные</w:t>
      </w:r>
      <w:r w:rsidRPr="007555F7">
        <w:rPr>
          <w:rFonts w:ascii="Liberation Serif" w:hAnsi="Liberation Serif"/>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оператор персональных данных (оператор)</w:t>
      </w:r>
      <w:r w:rsidRPr="007555F7">
        <w:rPr>
          <w:rFonts w:ascii="Liberation Serif" w:hAnsi="Liberation Serif"/>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1002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обработка персональных данных</w:t>
      </w:r>
      <w:r w:rsidRPr="007555F7">
        <w:rPr>
          <w:rFonts w:ascii="Liberation Serif" w:hAnsi="Liberation Serif"/>
          <w:sz w:val="28"/>
          <w:szCs w:val="28"/>
        </w:rPr>
        <w:t xml:space="preserve"> - любое действие (операция) или совокупность действий (операций) с персональными данными, совершаемых </w:t>
      </w:r>
      <w:r w:rsidRPr="007555F7">
        <w:rPr>
          <w:rFonts w:ascii="Liberation Serif" w:hAnsi="Liberation Serif"/>
          <w:sz w:val="28"/>
          <w:szCs w:val="28"/>
        </w:rPr>
        <w:lastRenderedPageBreak/>
        <w:t xml:space="preserve">с использованием средств автоматизации или без их использования. </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Обработка персональных данных включает в себя в том числе: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сбор;</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запись;</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систематизацию;</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накопление;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хранение;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уточнение (обновление, изменение);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извлечение;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использование;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передачу (распространение, предоставление, доступ);</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обезличивание;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блокирование;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удаление;</w:t>
      </w:r>
    </w:p>
    <w:p w:rsidR="00E528BE" w:rsidRPr="007555F7" w:rsidRDefault="00E528BE" w:rsidP="00DC294B">
      <w:pPr>
        <w:pStyle w:val="ConsPlusNormal"/>
        <w:numPr>
          <w:ilvl w:val="0"/>
          <w:numId w:val="13"/>
        </w:numPr>
        <w:jc w:val="both"/>
        <w:rPr>
          <w:rFonts w:ascii="Liberation Serif" w:hAnsi="Liberation Serif"/>
          <w:sz w:val="28"/>
          <w:szCs w:val="28"/>
        </w:rPr>
      </w:pPr>
      <w:r w:rsidRPr="007555F7">
        <w:rPr>
          <w:rFonts w:ascii="Liberation Serif" w:hAnsi="Liberation Serif"/>
          <w:sz w:val="28"/>
          <w:szCs w:val="28"/>
        </w:rPr>
        <w:t>уничтожение;</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автоматизированная обработка персональных данных</w:t>
      </w:r>
      <w:r w:rsidRPr="007555F7">
        <w:rPr>
          <w:rFonts w:ascii="Liberation Serif" w:hAnsi="Liberation Serif"/>
          <w:sz w:val="28"/>
          <w:szCs w:val="28"/>
        </w:rPr>
        <w:t xml:space="preserve"> - обработка персональных данных с помощью средств вычислительной техники;</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распространение персональных данных</w:t>
      </w:r>
      <w:r w:rsidRPr="007555F7">
        <w:rPr>
          <w:rFonts w:ascii="Liberation Serif" w:hAnsi="Liberation Serif"/>
          <w:sz w:val="28"/>
          <w:szCs w:val="28"/>
        </w:rPr>
        <w:t xml:space="preserve"> - действия, направленные на раскрытие персональных данных неопределенному кругу лиц;</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предоставление персональных данных</w:t>
      </w:r>
      <w:r w:rsidRPr="007555F7">
        <w:rPr>
          <w:rFonts w:ascii="Liberation Serif" w:hAnsi="Liberation Serif"/>
          <w:sz w:val="28"/>
          <w:szCs w:val="28"/>
        </w:rPr>
        <w:t xml:space="preserve"> - действия, направленные на раскрытие персональных данных определенному лицу или определенному кругу лиц;</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блокирование персональных данных</w:t>
      </w:r>
      <w:r w:rsidRPr="007555F7">
        <w:rPr>
          <w:rFonts w:ascii="Liberation Serif" w:hAnsi="Liberation Serif"/>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уничтожение персональных данных</w:t>
      </w:r>
      <w:r w:rsidRPr="007555F7">
        <w:rPr>
          <w:rFonts w:ascii="Liberation Serif" w:hAnsi="Liberation Serif"/>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обезличивание персональных данных</w:t>
      </w:r>
      <w:r w:rsidRPr="007555F7">
        <w:rPr>
          <w:rFonts w:ascii="Liberation Serif" w:hAnsi="Liberation Serif"/>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528BE" w:rsidRPr="007555F7" w:rsidRDefault="00E528BE" w:rsidP="00DC294B">
      <w:pPr>
        <w:pStyle w:val="ConsPlusNormal"/>
        <w:jc w:val="both"/>
        <w:rPr>
          <w:rFonts w:ascii="Liberation Serif" w:hAnsi="Liberation Serif"/>
          <w:sz w:val="28"/>
          <w:szCs w:val="28"/>
        </w:rPr>
      </w:pPr>
      <w:r w:rsidRPr="007555F7">
        <w:rPr>
          <w:rFonts w:ascii="Liberation Serif" w:hAnsi="Liberation Serif"/>
          <w:b/>
          <w:sz w:val="28"/>
          <w:szCs w:val="28"/>
        </w:rPr>
        <w:t>информационная система персональных данных</w:t>
      </w:r>
      <w:r w:rsidRPr="007555F7">
        <w:rPr>
          <w:rFonts w:ascii="Liberation Serif" w:hAnsi="Liberation Serif"/>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1.6. Основные права и обязанности Оператора.</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1.6.1. Оператор имеет право:</w:t>
      </w:r>
    </w:p>
    <w:p w:rsidR="00E528BE" w:rsidRPr="007555F7" w:rsidRDefault="00E528BE" w:rsidP="00DC294B">
      <w:pPr>
        <w:pStyle w:val="ConsPlusNormal"/>
        <w:numPr>
          <w:ilvl w:val="0"/>
          <w:numId w:val="1"/>
        </w:numPr>
        <w:jc w:val="both"/>
        <w:rPr>
          <w:rFonts w:ascii="Liberation Serif" w:hAnsi="Liberation Serif"/>
          <w:sz w:val="28"/>
          <w:szCs w:val="28"/>
        </w:rPr>
      </w:pPr>
      <w:r w:rsidRPr="007555F7">
        <w:rPr>
          <w:rFonts w:ascii="Liberation Serif" w:hAnsi="Liberation Serif"/>
          <w:sz w:val="28"/>
          <w:szCs w:val="28"/>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1"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Законом</w:t>
        </w:r>
      </w:hyperlink>
      <w:r w:rsidRPr="007555F7">
        <w:rPr>
          <w:rFonts w:ascii="Liberation Serif" w:hAnsi="Liberation Serif"/>
          <w:sz w:val="28"/>
          <w:szCs w:val="28"/>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E528BE" w:rsidRPr="007555F7" w:rsidRDefault="00E528BE" w:rsidP="00DC294B">
      <w:pPr>
        <w:pStyle w:val="ConsPlusNormal"/>
        <w:numPr>
          <w:ilvl w:val="0"/>
          <w:numId w:val="1"/>
        </w:numPr>
        <w:jc w:val="both"/>
        <w:rPr>
          <w:rFonts w:ascii="Liberation Serif" w:hAnsi="Liberation Serif"/>
          <w:sz w:val="28"/>
          <w:szCs w:val="28"/>
        </w:rPr>
      </w:pPr>
      <w:r w:rsidRPr="007555F7">
        <w:rPr>
          <w:rFonts w:ascii="Liberation Serif" w:hAnsi="Liberation Serif"/>
          <w:sz w:val="28"/>
          <w:szCs w:val="28"/>
        </w:rPr>
        <w:t xml:space="preserve">поручить обработку персональных данных другому лицу с согласия </w:t>
      </w:r>
      <w:r w:rsidRPr="007555F7">
        <w:rPr>
          <w:rFonts w:ascii="Liberation Serif" w:hAnsi="Liberation Serif"/>
          <w:sz w:val="28"/>
          <w:szCs w:val="28"/>
        </w:rPr>
        <w:lastRenderedPageBreak/>
        <w:t xml:space="preserve">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2"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Законом</w:t>
        </w:r>
      </w:hyperlink>
      <w:r w:rsidRPr="007555F7">
        <w:rPr>
          <w:rFonts w:ascii="Liberation Serif" w:hAnsi="Liberation Serif"/>
          <w:sz w:val="28"/>
          <w:szCs w:val="28"/>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E528BE" w:rsidRPr="007555F7" w:rsidRDefault="00E528BE" w:rsidP="00DC294B">
      <w:pPr>
        <w:pStyle w:val="ConsPlusNormal"/>
        <w:numPr>
          <w:ilvl w:val="0"/>
          <w:numId w:val="1"/>
        </w:numPr>
        <w:jc w:val="both"/>
        <w:rPr>
          <w:rFonts w:ascii="Liberation Serif" w:hAnsi="Liberation Serif"/>
          <w:sz w:val="28"/>
          <w:szCs w:val="28"/>
        </w:rPr>
      </w:pPr>
      <w:r w:rsidRPr="007555F7">
        <w:rPr>
          <w:rFonts w:ascii="Liberation Serif" w:hAnsi="Liberation Serif"/>
          <w:sz w:val="28"/>
          <w:szCs w:val="28"/>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3"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Законе</w:t>
        </w:r>
      </w:hyperlink>
      <w:r w:rsidRPr="007555F7">
        <w:rPr>
          <w:rFonts w:ascii="Liberation Serif" w:hAnsi="Liberation Serif"/>
          <w:sz w:val="28"/>
          <w:szCs w:val="28"/>
        </w:rPr>
        <w:t xml:space="preserve"> о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1.6.2. Оператор обязан:</w:t>
      </w:r>
    </w:p>
    <w:p w:rsidR="00E528BE" w:rsidRPr="007555F7" w:rsidRDefault="00E528BE" w:rsidP="00DC294B">
      <w:pPr>
        <w:pStyle w:val="ConsPlusNormal"/>
        <w:numPr>
          <w:ilvl w:val="0"/>
          <w:numId w:val="2"/>
        </w:numPr>
        <w:jc w:val="both"/>
        <w:rPr>
          <w:rFonts w:ascii="Liberation Serif" w:hAnsi="Liberation Serif"/>
          <w:sz w:val="28"/>
          <w:szCs w:val="28"/>
        </w:rPr>
      </w:pPr>
      <w:r w:rsidRPr="007555F7">
        <w:rPr>
          <w:rFonts w:ascii="Liberation Serif" w:hAnsi="Liberation Serif"/>
          <w:sz w:val="28"/>
          <w:szCs w:val="28"/>
        </w:rPr>
        <w:t xml:space="preserve">организовывать обработку персональных данных в соответствии с требованиями </w:t>
      </w:r>
      <w:hyperlink r:id="rId14"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Закона</w:t>
        </w:r>
      </w:hyperlink>
      <w:r w:rsidRPr="007555F7">
        <w:rPr>
          <w:rFonts w:ascii="Liberation Serif" w:hAnsi="Liberation Serif"/>
          <w:sz w:val="28"/>
          <w:szCs w:val="28"/>
        </w:rPr>
        <w:t xml:space="preserve"> о персональных данных;</w:t>
      </w:r>
    </w:p>
    <w:p w:rsidR="00E528BE" w:rsidRPr="007555F7" w:rsidRDefault="00E528BE" w:rsidP="00DC294B">
      <w:pPr>
        <w:pStyle w:val="ConsPlusNormal"/>
        <w:numPr>
          <w:ilvl w:val="0"/>
          <w:numId w:val="2"/>
        </w:numPr>
        <w:jc w:val="both"/>
        <w:rPr>
          <w:rFonts w:ascii="Liberation Serif" w:hAnsi="Liberation Serif"/>
          <w:sz w:val="28"/>
          <w:szCs w:val="28"/>
        </w:rPr>
      </w:pPr>
      <w:r w:rsidRPr="007555F7">
        <w:rPr>
          <w:rFonts w:ascii="Liberation Serif" w:hAnsi="Liberation Serif"/>
          <w:sz w:val="28"/>
          <w:szCs w:val="28"/>
        </w:rPr>
        <w:t xml:space="preserve">отвечать на обращения и запросы субъектов персональных данных и их законных представителей в соответствии с требованиями </w:t>
      </w:r>
      <w:hyperlink r:id="rId15"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Закона</w:t>
        </w:r>
      </w:hyperlink>
      <w:r w:rsidRPr="007555F7">
        <w:rPr>
          <w:rFonts w:ascii="Liberation Serif" w:hAnsi="Liberation Serif"/>
          <w:sz w:val="28"/>
          <w:szCs w:val="28"/>
        </w:rPr>
        <w:t xml:space="preserve"> о персональных данных;</w:t>
      </w:r>
    </w:p>
    <w:p w:rsidR="00E528BE" w:rsidRPr="007555F7" w:rsidRDefault="00E528BE" w:rsidP="00DC294B">
      <w:pPr>
        <w:pStyle w:val="ConsPlusNormal"/>
        <w:numPr>
          <w:ilvl w:val="0"/>
          <w:numId w:val="2"/>
        </w:numPr>
        <w:jc w:val="both"/>
        <w:rPr>
          <w:rFonts w:ascii="Liberation Serif" w:hAnsi="Liberation Serif"/>
          <w:sz w:val="28"/>
          <w:szCs w:val="28"/>
        </w:rPr>
      </w:pPr>
      <w:proofErr w:type="gramStart"/>
      <w:r w:rsidRPr="007555F7">
        <w:rPr>
          <w:rFonts w:ascii="Liberation Serif" w:hAnsi="Liberation Serif"/>
          <w:sz w:val="28"/>
          <w:szCs w:val="28"/>
        </w:rPr>
        <w:t xml:space="preserve">сообщать в </w:t>
      </w:r>
      <w:hyperlink r:id="rId16" w:tooltip="Федеральный закон от 27.07.2006 N 152-ФЗ (ред. от 24.06.2025) &quot;О персональных данных&quot; {КонсультантПлюс}">
        <w:r w:rsidRPr="007555F7">
          <w:rPr>
            <w:rFonts w:ascii="Liberation Serif" w:hAnsi="Liberation Serif"/>
            <w:sz w:val="28"/>
            <w:szCs w:val="28"/>
          </w:rPr>
          <w:t>уполномоченный орган по защите прав субъектов персональных данных</w:t>
        </w:r>
      </w:hyperlink>
      <w:r w:rsidRPr="007555F7">
        <w:rPr>
          <w:rFonts w:ascii="Liberation Serif" w:hAnsi="Liberation Serif"/>
          <w:sz w:val="28"/>
          <w:szCs w:val="28"/>
        </w:rPr>
        <w:t xml:space="preserve"> (Федеральную службу по надзору в сфере связи, информационных технологий и масс</w:t>
      </w:r>
      <w:r w:rsidR="00BD7201">
        <w:rPr>
          <w:rFonts w:ascii="Liberation Serif" w:hAnsi="Liberation Serif"/>
          <w:sz w:val="28"/>
          <w:szCs w:val="28"/>
        </w:rPr>
        <w:t>овых коммуникаций (</w:t>
      </w:r>
      <w:proofErr w:type="spellStart"/>
      <w:r w:rsidR="00BD7201">
        <w:rPr>
          <w:rFonts w:ascii="Liberation Serif" w:hAnsi="Liberation Serif"/>
          <w:sz w:val="28"/>
          <w:szCs w:val="28"/>
        </w:rPr>
        <w:t>Роскомнадзор</w:t>
      </w:r>
      <w:proofErr w:type="spellEnd"/>
      <w:r w:rsidRPr="007555F7">
        <w:rPr>
          <w:rFonts w:ascii="Liberation Serif" w:hAnsi="Liberation Serif"/>
          <w:sz w:val="28"/>
          <w:szCs w:val="28"/>
        </w:rPr>
        <w:t>) по запросу этого органа необходимую информацию в течение 10 рабочих дней с даты получения такого запроса.</w:t>
      </w:r>
      <w:proofErr w:type="gramEnd"/>
      <w:r w:rsidRPr="007555F7">
        <w:rPr>
          <w:rFonts w:ascii="Liberation Serif" w:hAnsi="Liberation Serif"/>
          <w:sz w:val="28"/>
          <w:szCs w:val="28"/>
        </w:rPr>
        <w:t xml:space="preserve"> Данный срок может быть продлен, но не более чем на пять рабочих дней. Для этого Оператору необходимо направить в </w:t>
      </w:r>
      <w:proofErr w:type="spellStart"/>
      <w:r w:rsidRPr="007555F7">
        <w:rPr>
          <w:rFonts w:ascii="Liberation Serif" w:hAnsi="Liberation Serif"/>
          <w:sz w:val="28"/>
          <w:szCs w:val="28"/>
        </w:rPr>
        <w:t>Роскомнадзор</w:t>
      </w:r>
      <w:proofErr w:type="spellEnd"/>
      <w:r w:rsidRPr="007555F7">
        <w:rPr>
          <w:rFonts w:ascii="Liberation Serif" w:hAnsi="Liberation Serif"/>
          <w:sz w:val="28"/>
          <w:szCs w:val="28"/>
        </w:rPr>
        <w:t xml:space="preserve"> мотивированное уведомление с указанием </w:t>
      </w:r>
      <w:proofErr w:type="gramStart"/>
      <w:r w:rsidRPr="007555F7">
        <w:rPr>
          <w:rFonts w:ascii="Liberation Serif" w:hAnsi="Liberation Serif"/>
          <w:sz w:val="28"/>
          <w:szCs w:val="28"/>
        </w:rPr>
        <w:t>причин продления срока предоставления запрашиваемой информации</w:t>
      </w:r>
      <w:proofErr w:type="gramEnd"/>
      <w:r w:rsidRPr="007555F7">
        <w:rPr>
          <w:rFonts w:ascii="Liberation Serif" w:hAnsi="Liberation Serif"/>
          <w:sz w:val="28"/>
          <w:szCs w:val="28"/>
        </w:rPr>
        <w:t>;</w:t>
      </w:r>
    </w:p>
    <w:p w:rsidR="00E528BE" w:rsidRPr="007555F7" w:rsidRDefault="00E528BE" w:rsidP="00DC294B">
      <w:pPr>
        <w:pStyle w:val="ConsPlusNormal"/>
        <w:numPr>
          <w:ilvl w:val="0"/>
          <w:numId w:val="2"/>
        </w:numPr>
        <w:jc w:val="both"/>
        <w:rPr>
          <w:rFonts w:ascii="Liberation Serif" w:hAnsi="Liberation Serif"/>
          <w:sz w:val="28"/>
          <w:szCs w:val="28"/>
        </w:rPr>
      </w:pPr>
      <w:r w:rsidRPr="007555F7">
        <w:rPr>
          <w:rFonts w:ascii="Liberation Serif" w:hAnsi="Liberation Serif"/>
          <w:sz w:val="28"/>
          <w:szCs w:val="28"/>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w:t>
      </w:r>
      <w:r w:rsidR="00EC6C6A">
        <w:rPr>
          <w:rFonts w:ascii="Liberation Serif" w:hAnsi="Liberation Serif"/>
          <w:sz w:val="28"/>
          <w:szCs w:val="28"/>
        </w:rPr>
        <w:t>Российской Федерации</w:t>
      </w:r>
      <w:r w:rsidRPr="007555F7">
        <w:rPr>
          <w:rFonts w:ascii="Liberation Serif" w:hAnsi="Liberation Serif"/>
          <w:sz w:val="28"/>
          <w:szCs w:val="28"/>
        </w:rPr>
        <w:t>,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1.7. Основные права субъекта персональных данных. Субъект персональных данных имеет право:</w:t>
      </w:r>
    </w:p>
    <w:p w:rsidR="00E528BE" w:rsidRPr="007555F7" w:rsidRDefault="00E528BE" w:rsidP="00DC294B">
      <w:pPr>
        <w:pStyle w:val="ConsPlusNormal"/>
        <w:numPr>
          <w:ilvl w:val="0"/>
          <w:numId w:val="3"/>
        </w:numPr>
        <w:jc w:val="both"/>
        <w:rPr>
          <w:rFonts w:ascii="Liberation Serif" w:hAnsi="Liberation Serif"/>
          <w:sz w:val="28"/>
          <w:szCs w:val="28"/>
        </w:rPr>
      </w:pPr>
      <w:r w:rsidRPr="007555F7">
        <w:rPr>
          <w:rFonts w:ascii="Liberation Serif" w:hAnsi="Liberation Serif"/>
          <w:sz w:val="28"/>
          <w:szCs w:val="28"/>
        </w:rPr>
        <w:t xml:space="preserve">получать информацию, касающуюся обработки его персональных данных, за исключением случаев, предусмотренных </w:t>
      </w:r>
      <w:hyperlink r:id="rId17" w:tooltip="Федеральный закон от 27.07.2006 N 152-ФЗ (ред. от 24.06.2025) &quot;О персональных данных&quot; {КонсультантПлюс}">
        <w:r w:rsidRPr="007555F7">
          <w:rPr>
            <w:rFonts w:ascii="Liberation Serif" w:hAnsi="Liberation Serif"/>
            <w:sz w:val="28"/>
            <w:szCs w:val="28"/>
          </w:rPr>
          <w:t>федеральными законами</w:t>
        </w:r>
      </w:hyperlink>
      <w:r w:rsidRPr="007555F7">
        <w:rPr>
          <w:rFonts w:ascii="Liberation Serif" w:hAnsi="Liberation Serif"/>
          <w:sz w:val="28"/>
          <w:szCs w:val="28"/>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8" w:tooltip="Федеральный закон от 27.07.2006 N 152-ФЗ (ред. от 24.06.2025) &quot;О персональных данных&quot; {КонсультантПлюс}">
        <w:r w:rsidRPr="007555F7">
          <w:rPr>
            <w:rFonts w:ascii="Liberation Serif" w:hAnsi="Liberation Serif"/>
            <w:sz w:val="28"/>
            <w:szCs w:val="28"/>
          </w:rPr>
          <w:t>Перечень</w:t>
        </w:r>
      </w:hyperlink>
      <w:r w:rsidRPr="007555F7">
        <w:rPr>
          <w:rFonts w:ascii="Liberation Serif" w:hAnsi="Liberation Serif"/>
          <w:sz w:val="28"/>
          <w:szCs w:val="28"/>
        </w:rPr>
        <w:t xml:space="preserve"> информации и </w:t>
      </w:r>
      <w:hyperlink r:id="rId19" w:tooltip="Федеральный закон от 27.07.2006 N 152-ФЗ (ред. от 24.06.2025) &quot;О персональных данных&quot; {КонсультантПлюс}">
        <w:r w:rsidRPr="007555F7">
          <w:rPr>
            <w:rFonts w:ascii="Liberation Serif" w:hAnsi="Liberation Serif"/>
            <w:sz w:val="28"/>
            <w:szCs w:val="28"/>
          </w:rPr>
          <w:t>порядок</w:t>
        </w:r>
      </w:hyperlink>
      <w:r w:rsidRPr="007555F7">
        <w:rPr>
          <w:rFonts w:ascii="Liberation Serif" w:hAnsi="Liberation Serif"/>
          <w:sz w:val="28"/>
          <w:szCs w:val="28"/>
        </w:rPr>
        <w:t xml:space="preserve"> ее получения установлен </w:t>
      </w:r>
      <w:hyperlink r:id="rId20"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Законом</w:t>
        </w:r>
      </w:hyperlink>
      <w:r w:rsidRPr="007555F7">
        <w:rPr>
          <w:rFonts w:ascii="Liberation Serif" w:hAnsi="Liberation Serif"/>
          <w:sz w:val="28"/>
          <w:szCs w:val="28"/>
        </w:rPr>
        <w:t xml:space="preserve"> о персональных данных;</w:t>
      </w:r>
    </w:p>
    <w:p w:rsidR="00E528BE" w:rsidRPr="007555F7" w:rsidRDefault="001C2FA6" w:rsidP="00DC294B">
      <w:pPr>
        <w:pStyle w:val="ConsPlusNormal"/>
        <w:numPr>
          <w:ilvl w:val="0"/>
          <w:numId w:val="3"/>
        </w:numPr>
        <w:jc w:val="both"/>
        <w:rPr>
          <w:rFonts w:ascii="Liberation Serif" w:hAnsi="Liberation Serif"/>
          <w:sz w:val="28"/>
          <w:szCs w:val="28"/>
        </w:rPr>
      </w:pPr>
      <w:r>
        <w:rPr>
          <w:rFonts w:ascii="Liberation Serif" w:hAnsi="Liberation Serif"/>
          <w:sz w:val="28"/>
          <w:szCs w:val="28"/>
        </w:rPr>
        <w:t>требовать от О</w:t>
      </w:r>
      <w:r w:rsidR="00E528BE" w:rsidRPr="007555F7">
        <w:rPr>
          <w:rFonts w:ascii="Liberation Serif" w:hAnsi="Liberation Serif"/>
          <w:sz w:val="28"/>
          <w:szCs w:val="28"/>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528BE" w:rsidRPr="007555F7" w:rsidRDefault="00E528BE" w:rsidP="00DC294B">
      <w:pPr>
        <w:pStyle w:val="ConsPlusNormal"/>
        <w:numPr>
          <w:ilvl w:val="0"/>
          <w:numId w:val="3"/>
        </w:numPr>
        <w:jc w:val="both"/>
        <w:rPr>
          <w:rFonts w:ascii="Liberation Serif" w:hAnsi="Liberation Serif"/>
          <w:sz w:val="28"/>
          <w:szCs w:val="28"/>
        </w:rPr>
      </w:pPr>
      <w:r w:rsidRPr="007555F7">
        <w:rPr>
          <w:rFonts w:ascii="Liberation Serif" w:hAnsi="Liberation Serif"/>
          <w:sz w:val="28"/>
          <w:szCs w:val="28"/>
        </w:rPr>
        <w:t>дать предварительное согласие на обработку персональных данных в целях продвижения на рынке товаров, работ и услуг;</w:t>
      </w:r>
    </w:p>
    <w:p w:rsidR="00E528BE" w:rsidRPr="007555F7" w:rsidRDefault="00E528BE" w:rsidP="00DC294B">
      <w:pPr>
        <w:pStyle w:val="ConsPlusNormal"/>
        <w:numPr>
          <w:ilvl w:val="0"/>
          <w:numId w:val="3"/>
        </w:numPr>
        <w:jc w:val="both"/>
        <w:rPr>
          <w:rFonts w:ascii="Liberation Serif" w:hAnsi="Liberation Serif"/>
          <w:sz w:val="28"/>
          <w:szCs w:val="28"/>
        </w:rPr>
      </w:pPr>
      <w:r w:rsidRPr="007555F7">
        <w:rPr>
          <w:rFonts w:ascii="Liberation Serif" w:hAnsi="Liberation Serif"/>
          <w:sz w:val="28"/>
          <w:szCs w:val="28"/>
        </w:rPr>
        <w:t xml:space="preserve">обжаловать в </w:t>
      </w:r>
      <w:hyperlink r:id="rId21"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proofErr w:type="spellStart"/>
        <w:r w:rsidRPr="007555F7">
          <w:rPr>
            <w:rFonts w:ascii="Liberation Serif" w:hAnsi="Liberation Serif"/>
            <w:sz w:val="28"/>
            <w:szCs w:val="28"/>
          </w:rPr>
          <w:t>Роскомнадзоре</w:t>
        </w:r>
        <w:proofErr w:type="spellEnd"/>
      </w:hyperlink>
      <w:r w:rsidRPr="007555F7">
        <w:rPr>
          <w:rFonts w:ascii="Liberation Serif" w:hAnsi="Liberation Serif"/>
          <w:sz w:val="28"/>
          <w:szCs w:val="28"/>
        </w:rPr>
        <w:t xml:space="preserve"> или в судебном порядке неправомерные действия или бездействие Оператора при обработке его персональных данных.</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 xml:space="preserve">1.8. </w:t>
      </w:r>
      <w:proofErr w:type="gramStart"/>
      <w:r w:rsidRPr="007555F7">
        <w:rPr>
          <w:rFonts w:ascii="Liberation Serif" w:hAnsi="Liberation Serif"/>
          <w:sz w:val="28"/>
          <w:szCs w:val="28"/>
        </w:rPr>
        <w:t>Контроль за</w:t>
      </w:r>
      <w:proofErr w:type="gramEnd"/>
      <w:r w:rsidRPr="007555F7">
        <w:rPr>
          <w:rFonts w:ascii="Liberation Serif" w:hAnsi="Liberation Serif"/>
          <w:sz w:val="28"/>
          <w:szCs w:val="28"/>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 xml:space="preserve">1.9. Ответственность за нарушение требований законодательства </w:t>
      </w:r>
      <w:r w:rsidR="00EC6C6A">
        <w:rPr>
          <w:rFonts w:ascii="Liberation Serif" w:hAnsi="Liberation Serif"/>
          <w:sz w:val="28"/>
          <w:szCs w:val="28"/>
        </w:rPr>
        <w:t>Российской Федерации</w:t>
      </w:r>
      <w:r w:rsidRPr="007555F7">
        <w:rPr>
          <w:rFonts w:ascii="Liberation Serif" w:hAnsi="Liberation Serif"/>
          <w:sz w:val="28"/>
          <w:szCs w:val="28"/>
        </w:rPr>
        <w:t xml:space="preserve"> и нормативных актов Управления спорта в сфере обработки и защиты персональных данных определяется в соответствии с законодательством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jc w:val="center"/>
        <w:rPr>
          <w:rFonts w:ascii="Liberation Serif" w:hAnsi="Liberation Serif"/>
          <w:sz w:val="28"/>
          <w:szCs w:val="28"/>
        </w:rPr>
      </w:pPr>
      <w:bookmarkStart w:id="2" w:name="P61"/>
      <w:bookmarkEnd w:id="2"/>
      <w:r w:rsidRPr="007555F7">
        <w:rPr>
          <w:rFonts w:ascii="Liberation Serif" w:hAnsi="Liberation Serif"/>
          <w:b/>
          <w:sz w:val="28"/>
          <w:szCs w:val="28"/>
        </w:rPr>
        <w:t>2. Цели обработки персональных данных</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2.2. Обработке подлежат только персональные данные, которые отвечают целям их обработки.</w:t>
      </w:r>
    </w:p>
    <w:p w:rsidR="00E528BE" w:rsidRPr="007555F7" w:rsidRDefault="00E528BE" w:rsidP="00DC294B">
      <w:pPr>
        <w:pStyle w:val="ConsPlusNormal"/>
        <w:ind w:firstLine="708"/>
        <w:jc w:val="both"/>
        <w:rPr>
          <w:rFonts w:ascii="Liberation Serif" w:hAnsi="Liberation Serif"/>
          <w:sz w:val="28"/>
          <w:szCs w:val="28"/>
        </w:rPr>
      </w:pPr>
      <w:bookmarkStart w:id="3" w:name="P65"/>
      <w:bookmarkEnd w:id="3"/>
      <w:r w:rsidRPr="007555F7">
        <w:rPr>
          <w:rFonts w:ascii="Liberation Serif" w:hAnsi="Liberation Serif"/>
          <w:sz w:val="28"/>
          <w:szCs w:val="28"/>
        </w:rPr>
        <w:t>2.3. Обработка Оператором персональных данных осуществляется в следующих целях:</w:t>
      </w:r>
    </w:p>
    <w:p w:rsidR="00E528BE" w:rsidRPr="007555F7" w:rsidRDefault="00E528BE" w:rsidP="00DC294B">
      <w:pPr>
        <w:pStyle w:val="a3"/>
        <w:numPr>
          <w:ilvl w:val="0"/>
          <w:numId w:val="8"/>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ведение кадрового и бухгалтерского учета;</w:t>
      </w:r>
    </w:p>
    <w:p w:rsidR="00E528BE" w:rsidRPr="007555F7" w:rsidRDefault="00E528BE" w:rsidP="00DC294B">
      <w:pPr>
        <w:pStyle w:val="a3"/>
        <w:numPr>
          <w:ilvl w:val="0"/>
          <w:numId w:val="8"/>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обеспечение соблюдения законодательства о муниципальной службе в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a3"/>
        <w:numPr>
          <w:ilvl w:val="0"/>
          <w:numId w:val="8"/>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обеспечение соблюдения законодательства </w:t>
      </w:r>
      <w:r w:rsidR="00EC6C6A">
        <w:rPr>
          <w:rFonts w:ascii="Liberation Serif" w:hAnsi="Liberation Serif"/>
          <w:sz w:val="28"/>
          <w:szCs w:val="28"/>
        </w:rPr>
        <w:t>Российской Федерации</w:t>
      </w:r>
      <w:r w:rsidRPr="007555F7">
        <w:rPr>
          <w:rFonts w:ascii="Liberation Serif" w:hAnsi="Liberation Serif"/>
          <w:sz w:val="28"/>
          <w:szCs w:val="28"/>
        </w:rPr>
        <w:t xml:space="preserve"> о противодействии коррупции;</w:t>
      </w:r>
    </w:p>
    <w:p w:rsidR="00E528BE" w:rsidRPr="007555F7" w:rsidRDefault="00E528BE" w:rsidP="00DC294B">
      <w:pPr>
        <w:pStyle w:val="a3"/>
        <w:numPr>
          <w:ilvl w:val="0"/>
          <w:numId w:val="8"/>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оказание государственных и (или) муниципальных услуг, предусмотренных законодательством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a3"/>
        <w:numPr>
          <w:ilvl w:val="0"/>
          <w:numId w:val="8"/>
        </w:numPr>
        <w:spacing w:after="0" w:line="240" w:lineRule="auto"/>
        <w:ind w:left="0" w:firstLine="709"/>
        <w:jc w:val="both"/>
        <w:rPr>
          <w:rFonts w:ascii="Liberation Serif" w:hAnsi="Liberation Serif"/>
          <w:sz w:val="28"/>
          <w:szCs w:val="28"/>
        </w:rPr>
      </w:pPr>
      <w:proofErr w:type="gramStart"/>
      <w:r w:rsidRPr="007555F7">
        <w:rPr>
          <w:rFonts w:ascii="Liberation Serif" w:hAnsi="Liberation Serif"/>
          <w:sz w:val="28"/>
          <w:szCs w:val="28"/>
        </w:rPr>
        <w:t>выполнение видов деятельности в соответствии с другими видами деятельности, указанными в Положении, принятом решением Каменск-Уральской Городской Думы от 24.05.2006 № 174 «О переименовании органа местного самоуправления «Управление по физической культуре и спорту города Каменска-Уральского» и утверждении Положения об органе местного самоуправления «Управление по физической культуре и спорту Каменск-Уральского городского округа» (далее – Положение);</w:t>
      </w:r>
      <w:proofErr w:type="gramEnd"/>
    </w:p>
    <w:p w:rsidR="00E528BE" w:rsidRPr="007555F7" w:rsidRDefault="00E528BE" w:rsidP="00DC294B">
      <w:pPr>
        <w:pStyle w:val="a3"/>
        <w:numPr>
          <w:ilvl w:val="0"/>
          <w:numId w:val="8"/>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lastRenderedPageBreak/>
        <w:t>в иных законных целях.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3. Правовые основания обработки персональных данных</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E528BE" w:rsidRPr="007555F7" w:rsidRDefault="009D23F4" w:rsidP="00DC294B">
      <w:pPr>
        <w:pStyle w:val="ConsPlusNormal"/>
        <w:numPr>
          <w:ilvl w:val="0"/>
          <w:numId w:val="23"/>
        </w:numPr>
        <w:jc w:val="both"/>
        <w:rPr>
          <w:rFonts w:ascii="Liberation Serif" w:hAnsi="Liberation Serif"/>
          <w:sz w:val="28"/>
          <w:szCs w:val="28"/>
        </w:rPr>
      </w:pP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E528BE" w:rsidRPr="007555F7">
          <w:rPr>
            <w:rFonts w:ascii="Liberation Serif" w:hAnsi="Liberation Serif"/>
            <w:sz w:val="28"/>
            <w:szCs w:val="28"/>
          </w:rPr>
          <w:t>Конституция</w:t>
        </w:r>
      </w:hyperlink>
      <w:r w:rsidR="00E528BE" w:rsidRPr="007555F7">
        <w:rPr>
          <w:rFonts w:ascii="Liberation Serif" w:hAnsi="Liberation Serif"/>
          <w:sz w:val="28"/>
          <w:szCs w:val="28"/>
        </w:rPr>
        <w:t xml:space="preserve"> </w:t>
      </w:r>
      <w:r w:rsidR="00EC6C6A">
        <w:rPr>
          <w:rFonts w:ascii="Liberation Serif" w:hAnsi="Liberation Serif"/>
          <w:sz w:val="28"/>
          <w:szCs w:val="28"/>
        </w:rPr>
        <w:t>Российской Федерации</w:t>
      </w:r>
      <w:r w:rsidR="00E528BE" w:rsidRPr="007555F7">
        <w:rPr>
          <w:rFonts w:ascii="Liberation Serif" w:hAnsi="Liberation Serif"/>
          <w:sz w:val="28"/>
          <w:szCs w:val="28"/>
        </w:rPr>
        <w:t>;</w:t>
      </w:r>
    </w:p>
    <w:p w:rsidR="00E528BE" w:rsidRPr="007555F7" w:rsidRDefault="00E528BE" w:rsidP="00DC294B">
      <w:pPr>
        <w:pStyle w:val="ConsPlusNormal"/>
        <w:numPr>
          <w:ilvl w:val="0"/>
          <w:numId w:val="23"/>
        </w:numPr>
        <w:jc w:val="both"/>
        <w:rPr>
          <w:rFonts w:ascii="Liberation Serif" w:hAnsi="Liberation Serif"/>
          <w:sz w:val="28"/>
          <w:szCs w:val="28"/>
        </w:rPr>
      </w:pPr>
      <w:r w:rsidRPr="007555F7">
        <w:rPr>
          <w:rFonts w:ascii="Liberation Serif" w:hAnsi="Liberation Serif"/>
          <w:sz w:val="28"/>
          <w:szCs w:val="28"/>
        </w:rPr>
        <w:t xml:space="preserve">Гражданский </w:t>
      </w:r>
      <w:hyperlink r:id="rId2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7555F7">
          <w:rPr>
            <w:rFonts w:ascii="Liberation Serif" w:hAnsi="Liberation Serif"/>
            <w:sz w:val="28"/>
            <w:szCs w:val="28"/>
          </w:rPr>
          <w:t>кодекс</w:t>
        </w:r>
      </w:hyperlink>
      <w:r w:rsidRPr="007555F7">
        <w:rPr>
          <w:rFonts w:ascii="Liberation Serif" w:hAnsi="Liberation Serif"/>
          <w:sz w:val="28"/>
          <w:szCs w:val="28"/>
        </w:rPr>
        <w:t xml:space="preserve">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numPr>
          <w:ilvl w:val="0"/>
          <w:numId w:val="23"/>
        </w:numPr>
        <w:jc w:val="both"/>
        <w:rPr>
          <w:rFonts w:ascii="Liberation Serif" w:hAnsi="Liberation Serif"/>
          <w:sz w:val="28"/>
          <w:szCs w:val="28"/>
        </w:rPr>
      </w:pPr>
      <w:r w:rsidRPr="007555F7">
        <w:rPr>
          <w:rFonts w:ascii="Liberation Serif" w:hAnsi="Liberation Serif"/>
          <w:sz w:val="28"/>
          <w:szCs w:val="28"/>
        </w:rPr>
        <w:t xml:space="preserve">Трудовой </w:t>
      </w:r>
      <w:hyperlink r:id="rId24" w:tooltip="&quot;Трудовой кодекс Российской Федерации&quot; от 30.12.2001 N 197-ФЗ (ред. от 29.12.2025, с изм. от 06.02.2026) {КонсультантПлюс}">
        <w:r w:rsidRPr="007555F7">
          <w:rPr>
            <w:rFonts w:ascii="Liberation Serif" w:hAnsi="Liberation Serif"/>
            <w:sz w:val="28"/>
            <w:szCs w:val="28"/>
          </w:rPr>
          <w:t>кодекс</w:t>
        </w:r>
      </w:hyperlink>
      <w:r w:rsidRPr="007555F7">
        <w:rPr>
          <w:rFonts w:ascii="Liberation Serif" w:hAnsi="Liberation Serif"/>
          <w:sz w:val="28"/>
          <w:szCs w:val="28"/>
        </w:rPr>
        <w:t xml:space="preserve">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numPr>
          <w:ilvl w:val="0"/>
          <w:numId w:val="23"/>
        </w:numPr>
        <w:jc w:val="both"/>
        <w:rPr>
          <w:rFonts w:ascii="Liberation Serif" w:hAnsi="Liberation Serif"/>
          <w:sz w:val="28"/>
          <w:szCs w:val="28"/>
        </w:rPr>
      </w:pPr>
      <w:r w:rsidRPr="007555F7">
        <w:rPr>
          <w:rFonts w:ascii="Liberation Serif" w:hAnsi="Liberation Serif"/>
          <w:sz w:val="28"/>
          <w:szCs w:val="28"/>
        </w:rPr>
        <w:t xml:space="preserve">Налоговый </w:t>
      </w:r>
      <w:hyperlink r:id="rId25" w:tooltip="&quot;Налоговый кодекс Российской Федерации (часть первая)&quot; от 31.07.1998 N 146-ФЗ (ред. от 11.02.2026) {КонсультантПлюс}">
        <w:r w:rsidRPr="007555F7">
          <w:rPr>
            <w:rFonts w:ascii="Liberation Serif" w:hAnsi="Liberation Serif"/>
            <w:sz w:val="28"/>
            <w:szCs w:val="28"/>
          </w:rPr>
          <w:t>кодекс</w:t>
        </w:r>
      </w:hyperlink>
      <w:r w:rsidRPr="007555F7">
        <w:rPr>
          <w:rFonts w:ascii="Liberation Serif" w:hAnsi="Liberation Serif"/>
          <w:sz w:val="28"/>
          <w:szCs w:val="28"/>
        </w:rPr>
        <w:t xml:space="preserve">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Федеральный закон от 10 января 2002 года № 1-ФЗ «Об электронной цифровой подписи»;</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 xml:space="preserve">Федеральный закон от 06 апреля 2011 года № 63-ФЗ «Об электронной подписи»; </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 xml:space="preserve">Федеральный закон от 07 июля 2003 года № 126-ФЗ «О связи»; </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 xml:space="preserve">Федеральный закон от 06 октября 2003 года № 131-ФЗ «Об общих принципах организации местного самоуправления в </w:t>
      </w:r>
      <w:r w:rsidR="00EC6C6A">
        <w:rPr>
          <w:rFonts w:ascii="Liberation Serif" w:hAnsi="Liberation Serif"/>
          <w:sz w:val="28"/>
          <w:szCs w:val="28"/>
        </w:rPr>
        <w:t>Российской Федерации</w:t>
      </w:r>
      <w:r w:rsidRPr="00A54C01">
        <w:rPr>
          <w:rFonts w:ascii="Liberation Serif" w:hAnsi="Liberation Serif"/>
          <w:sz w:val="28"/>
          <w:szCs w:val="28"/>
        </w:rPr>
        <w:t>»;</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 xml:space="preserve">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 </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Устав муниципального образования Каменск-Уральский городской округ Свердловской области;</w:t>
      </w:r>
    </w:p>
    <w:p w:rsidR="00C75D3D" w:rsidRPr="00A54C01" w:rsidRDefault="00C75D3D" w:rsidP="00DC294B">
      <w:pPr>
        <w:pStyle w:val="a3"/>
        <w:numPr>
          <w:ilvl w:val="0"/>
          <w:numId w:val="23"/>
        </w:numPr>
        <w:spacing w:after="0" w:line="240" w:lineRule="auto"/>
        <w:jc w:val="both"/>
        <w:rPr>
          <w:rFonts w:ascii="Liberation Serif" w:hAnsi="Liberation Serif"/>
          <w:sz w:val="28"/>
          <w:szCs w:val="28"/>
        </w:rPr>
      </w:pPr>
      <w:r w:rsidRPr="00A54C01">
        <w:rPr>
          <w:rFonts w:ascii="Liberation Serif" w:hAnsi="Liberation Serif"/>
          <w:sz w:val="28"/>
          <w:szCs w:val="28"/>
        </w:rPr>
        <w:t>Положение об органе местного самоуправления «Управление по физической культуре и спорту Каменс</w:t>
      </w:r>
      <w:r w:rsidR="00210027">
        <w:rPr>
          <w:rFonts w:ascii="Liberation Serif" w:hAnsi="Liberation Serif"/>
          <w:sz w:val="28"/>
          <w:szCs w:val="28"/>
        </w:rPr>
        <w:t>к-Уральского городского округа»;</w:t>
      </w:r>
    </w:p>
    <w:p w:rsidR="00E528BE" w:rsidRPr="007555F7" w:rsidRDefault="00E528BE" w:rsidP="00DC294B">
      <w:pPr>
        <w:pStyle w:val="ConsPlusNormal"/>
        <w:numPr>
          <w:ilvl w:val="0"/>
          <w:numId w:val="23"/>
        </w:numPr>
        <w:jc w:val="both"/>
        <w:rPr>
          <w:rFonts w:ascii="Liberation Serif" w:hAnsi="Liberation Serif"/>
          <w:sz w:val="28"/>
          <w:szCs w:val="28"/>
        </w:rPr>
      </w:pPr>
      <w:r w:rsidRPr="007555F7">
        <w:rPr>
          <w:rFonts w:ascii="Liberation Serif" w:hAnsi="Liberation Serif"/>
          <w:sz w:val="28"/>
          <w:szCs w:val="28"/>
        </w:rPr>
        <w:t>иные нормативные правовые акты, регулирующие отношения, связанные с деятельностью Оператора.</w:t>
      </w:r>
    </w:p>
    <w:p w:rsidR="00E528BE" w:rsidRPr="007555F7" w:rsidRDefault="00E528BE" w:rsidP="00DC294B">
      <w:pPr>
        <w:pStyle w:val="ConsPlusNormal"/>
        <w:ind w:firstLine="567"/>
        <w:jc w:val="both"/>
        <w:rPr>
          <w:rFonts w:ascii="Liberation Serif" w:hAnsi="Liberation Serif"/>
          <w:sz w:val="28"/>
          <w:szCs w:val="28"/>
        </w:rPr>
      </w:pPr>
      <w:r w:rsidRPr="007555F7">
        <w:rPr>
          <w:rFonts w:ascii="Liberation Serif" w:hAnsi="Liberation Serif"/>
          <w:sz w:val="28"/>
          <w:szCs w:val="28"/>
        </w:rPr>
        <w:t>3.2. Правовым основанием обработки персональных данных также являются:</w:t>
      </w:r>
    </w:p>
    <w:p w:rsidR="00C75D3D" w:rsidRPr="007555F7" w:rsidRDefault="00C75D3D" w:rsidP="00DC294B">
      <w:pPr>
        <w:pStyle w:val="a3"/>
        <w:numPr>
          <w:ilvl w:val="0"/>
          <w:numId w:val="9"/>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договоры, заключаемые между Управлением спорта и субъектами персональных данных;</w:t>
      </w:r>
    </w:p>
    <w:p w:rsidR="00C75D3D" w:rsidRPr="007555F7" w:rsidRDefault="00C75D3D" w:rsidP="00DC294B">
      <w:pPr>
        <w:pStyle w:val="a3"/>
        <w:numPr>
          <w:ilvl w:val="0"/>
          <w:numId w:val="9"/>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согласие субъектов персональных данных на обработку их персональных данных.</w:t>
      </w:r>
    </w:p>
    <w:p w:rsidR="00C75D3D" w:rsidRDefault="00C75D3D" w:rsidP="00DC294B">
      <w:pPr>
        <w:pStyle w:val="ConsPlusNormal"/>
        <w:jc w:val="center"/>
        <w:rPr>
          <w:rFonts w:ascii="Liberation Serif" w:hAnsi="Liberation Serif"/>
          <w:b/>
          <w:sz w:val="28"/>
          <w:szCs w:val="28"/>
        </w:rPr>
      </w:pP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4. Объем и категории обрабатываемых персональных данных,</w:t>
      </w: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категории субъектов персональных данных</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tooltip="2. Цели обработки персональных данных">
        <w:r w:rsidRPr="007555F7">
          <w:rPr>
            <w:rFonts w:ascii="Liberation Serif" w:hAnsi="Liberation Serif"/>
            <w:sz w:val="28"/>
            <w:szCs w:val="28"/>
          </w:rPr>
          <w:t>разд. 2</w:t>
        </w:r>
      </w:hyperlink>
      <w:r w:rsidRPr="007555F7">
        <w:rPr>
          <w:rFonts w:ascii="Liberation Serif" w:hAnsi="Liberation Serif"/>
          <w:sz w:val="28"/>
          <w:szCs w:val="28"/>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4.2. Оператор может обрабатывать персональные данные следующих категорий субъектов персональных данных.</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граждане </w:t>
      </w:r>
      <w:r w:rsidR="00EC6C6A">
        <w:rPr>
          <w:rFonts w:ascii="Liberation Serif" w:hAnsi="Liberation Serif"/>
          <w:sz w:val="28"/>
          <w:szCs w:val="28"/>
        </w:rPr>
        <w:t>Российской Федерации</w:t>
      </w:r>
      <w:r w:rsidRPr="007555F7">
        <w:rPr>
          <w:rFonts w:ascii="Liberation Serif" w:hAnsi="Liberation Serif"/>
          <w:sz w:val="28"/>
          <w:szCs w:val="28"/>
        </w:rPr>
        <w:t>, назначенные на замещение должности муниципальной службы;</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родственники гражданина </w:t>
      </w:r>
      <w:r w:rsidR="00EC6C6A">
        <w:rPr>
          <w:rFonts w:ascii="Liberation Serif" w:hAnsi="Liberation Serif"/>
          <w:sz w:val="28"/>
          <w:szCs w:val="28"/>
        </w:rPr>
        <w:t>Российской Федерации</w:t>
      </w:r>
      <w:r w:rsidRPr="007555F7">
        <w:rPr>
          <w:rFonts w:ascii="Liberation Serif" w:hAnsi="Liberation Serif"/>
          <w:sz w:val="28"/>
          <w:szCs w:val="28"/>
        </w:rPr>
        <w:t>, назначенного на замещение должности муниципальной службы;</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граждане </w:t>
      </w:r>
      <w:r w:rsidR="00EC6C6A">
        <w:rPr>
          <w:rFonts w:ascii="Liberation Serif" w:hAnsi="Liberation Serif"/>
          <w:sz w:val="28"/>
          <w:szCs w:val="28"/>
        </w:rPr>
        <w:t>Российской Федерации</w:t>
      </w:r>
      <w:r w:rsidRPr="007555F7">
        <w:rPr>
          <w:rFonts w:ascii="Liberation Serif" w:hAnsi="Liberation Serif"/>
          <w:sz w:val="28"/>
          <w:szCs w:val="28"/>
        </w:rPr>
        <w:t>, состоящие в кадровом резерве Каменск-Уральского городского округа;</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граждане </w:t>
      </w:r>
      <w:r w:rsidR="00EC6C6A">
        <w:rPr>
          <w:rFonts w:ascii="Liberation Serif" w:hAnsi="Liberation Serif"/>
          <w:sz w:val="28"/>
          <w:szCs w:val="28"/>
        </w:rPr>
        <w:t>Российской Федерации</w:t>
      </w:r>
      <w:r w:rsidRPr="007555F7">
        <w:rPr>
          <w:rFonts w:ascii="Liberation Serif" w:hAnsi="Liberation Serif"/>
          <w:sz w:val="28"/>
          <w:szCs w:val="28"/>
        </w:rPr>
        <w:t>, состоящие в трудовых отношениях с Управлением спорта;</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граждане </w:t>
      </w:r>
      <w:r w:rsidR="00EC6C6A">
        <w:rPr>
          <w:rFonts w:ascii="Liberation Serif" w:hAnsi="Liberation Serif"/>
          <w:sz w:val="28"/>
          <w:szCs w:val="28"/>
        </w:rPr>
        <w:t>Российской Федерации</w:t>
      </w:r>
      <w:r w:rsidRPr="007555F7">
        <w:rPr>
          <w:rFonts w:ascii="Liberation Serif" w:hAnsi="Liberation Serif"/>
          <w:sz w:val="28"/>
          <w:szCs w:val="28"/>
        </w:rPr>
        <w:t>, состоявшие в трудовых отношениях с Управлением спорта;</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граждане, освобожденные от замещения должности муниципальной службы;</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руководители муниципальных учреждений;</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граждане </w:t>
      </w:r>
      <w:r w:rsidR="00EC6C6A">
        <w:rPr>
          <w:rFonts w:ascii="Liberation Serif" w:hAnsi="Liberation Serif"/>
          <w:sz w:val="28"/>
          <w:szCs w:val="28"/>
        </w:rPr>
        <w:t>Российской Федерации</w:t>
      </w:r>
      <w:r w:rsidRPr="007555F7">
        <w:rPr>
          <w:rFonts w:ascii="Liberation Serif" w:hAnsi="Liberation Serif"/>
          <w:sz w:val="28"/>
          <w:szCs w:val="28"/>
        </w:rPr>
        <w:t>, обратившиеся в Управление спорта;</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законные представители граждан, обратившихся в Управление спорта;</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участники городских конкурсов</w:t>
      </w:r>
      <w:r w:rsidR="00BD7201">
        <w:rPr>
          <w:rFonts w:ascii="Liberation Serif" w:hAnsi="Liberation Serif"/>
          <w:sz w:val="28"/>
          <w:szCs w:val="28"/>
        </w:rPr>
        <w:t>, спортивных мероприятий                     и физкультурных мероприятий</w:t>
      </w:r>
      <w:r w:rsidRPr="007555F7">
        <w:rPr>
          <w:rFonts w:ascii="Liberation Serif" w:hAnsi="Liberation Serif"/>
          <w:sz w:val="28"/>
          <w:szCs w:val="28"/>
        </w:rPr>
        <w:t>;</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индивидуальные предприниматели;</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руководители юридических лиц;</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должностные лица юридических лиц;</w:t>
      </w:r>
    </w:p>
    <w:p w:rsidR="00C75D3D" w:rsidRPr="007555F7" w:rsidRDefault="00C75D3D" w:rsidP="00DC294B">
      <w:pPr>
        <w:pStyle w:val="a3"/>
        <w:numPr>
          <w:ilvl w:val="0"/>
          <w:numId w:val="10"/>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руководители общественных объединений граждан;</w:t>
      </w:r>
    </w:p>
    <w:p w:rsidR="00C75D3D" w:rsidRPr="00A54C01" w:rsidRDefault="00C75D3D" w:rsidP="00DC294B">
      <w:pPr>
        <w:pStyle w:val="a3"/>
        <w:numPr>
          <w:ilvl w:val="1"/>
          <w:numId w:val="24"/>
        </w:numPr>
        <w:spacing w:line="240" w:lineRule="auto"/>
        <w:jc w:val="both"/>
        <w:rPr>
          <w:rFonts w:ascii="Liberation Serif" w:hAnsi="Liberation Serif"/>
          <w:sz w:val="28"/>
          <w:szCs w:val="28"/>
        </w:rPr>
      </w:pPr>
      <w:r w:rsidRPr="00A54C01">
        <w:rPr>
          <w:rFonts w:ascii="Liberation Serif" w:hAnsi="Liberation Serif"/>
          <w:sz w:val="28"/>
          <w:szCs w:val="28"/>
        </w:rPr>
        <w:t>Для указанных категорий субъектов могут обрабатываться:</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фамилия, имя, отчество;</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дата рождения;</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гражданстве;</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об образовании;</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владении иностранными языками, степень владения;</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наличии или отсутствии судимости;</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об оформленных за период работы, службы, учебы допусках к государственной тайне;</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трудовой деятельности (включая работу по совместительству, предпринимательскую и иную деятельность), военной службе;</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семейном положении, составе семьи и о близких родственниках (в том числе бывших);</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proofErr w:type="gramStart"/>
      <w:r w:rsidRPr="007555F7">
        <w:rPr>
          <w:rFonts w:ascii="Liberation Serif" w:hAnsi="Liberation Serif"/>
          <w:sz w:val="28"/>
          <w:szCs w:val="28"/>
        </w:rPr>
        <w:t xml:space="preserve">сведения о близких родственниках (отец, мать, братья, сестры, дети), а также супругах, в том числе бывших, постоянно проживающих за границей и (или) оформляющих документы для выезда на постоянное место </w:t>
      </w:r>
      <w:r w:rsidRPr="007555F7">
        <w:rPr>
          <w:rFonts w:ascii="Liberation Serif" w:hAnsi="Liberation Serif"/>
          <w:sz w:val="28"/>
          <w:szCs w:val="28"/>
        </w:rPr>
        <w:lastRenderedPageBreak/>
        <w:t>жительства в другое государство (фамилия, имя, отчество (при наличии), с какого времени проживают за границей);</w:t>
      </w:r>
      <w:proofErr w:type="gramEnd"/>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пребывании за границей (когда, где и с какой целью);</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отношение  к воинской обязанности, сведения о воинском учете и реквизиты документов воинского учета;</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адрес и дата регистрации по месту жительства (месту пребывания), адрес фактического проживания;</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место рождения;</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вид, серия, номер документа удостоверяющего личность, дата выдачи, наименование органа, выдавшего его;</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 xml:space="preserve">реквизиты паспорта гражданина </w:t>
      </w:r>
      <w:r w:rsidR="00EC6C6A">
        <w:rPr>
          <w:rFonts w:ascii="Liberation Serif" w:hAnsi="Liberation Serif"/>
          <w:sz w:val="28"/>
          <w:szCs w:val="28"/>
        </w:rPr>
        <w:t>Российской Федерации</w:t>
      </w:r>
      <w:r w:rsidRPr="007555F7">
        <w:rPr>
          <w:rFonts w:ascii="Liberation Serif" w:hAnsi="Liberation Serif"/>
          <w:sz w:val="28"/>
          <w:szCs w:val="28"/>
        </w:rPr>
        <w:t xml:space="preserve">, удостоверяющего личность гражданина </w:t>
      </w:r>
      <w:r w:rsidR="00EC6C6A">
        <w:rPr>
          <w:rFonts w:ascii="Liberation Serif" w:hAnsi="Liberation Serif"/>
          <w:sz w:val="28"/>
          <w:szCs w:val="28"/>
        </w:rPr>
        <w:t>Российской Федерации</w:t>
      </w:r>
      <w:r w:rsidR="00EC6C6A" w:rsidRPr="007555F7">
        <w:rPr>
          <w:rFonts w:ascii="Liberation Serif" w:hAnsi="Liberation Serif"/>
          <w:sz w:val="28"/>
          <w:szCs w:val="28"/>
        </w:rPr>
        <w:t xml:space="preserve"> </w:t>
      </w:r>
      <w:r w:rsidRPr="007555F7">
        <w:rPr>
          <w:rFonts w:ascii="Liberation Serif" w:hAnsi="Liberation Serif"/>
          <w:sz w:val="28"/>
          <w:szCs w:val="28"/>
        </w:rPr>
        <w:t xml:space="preserve">за пределами территории </w:t>
      </w:r>
      <w:r w:rsidR="00EC6C6A">
        <w:rPr>
          <w:rFonts w:ascii="Liberation Serif" w:hAnsi="Liberation Serif"/>
          <w:sz w:val="28"/>
          <w:szCs w:val="28"/>
        </w:rPr>
        <w:t>Российской Федерации</w:t>
      </w:r>
      <w:r w:rsidR="00EC6C6A" w:rsidRPr="007555F7">
        <w:rPr>
          <w:rFonts w:ascii="Liberation Serif" w:hAnsi="Liberation Serif"/>
          <w:sz w:val="28"/>
          <w:szCs w:val="28"/>
        </w:rPr>
        <w:t xml:space="preserve"> </w:t>
      </w:r>
      <w:r w:rsidRPr="007555F7">
        <w:rPr>
          <w:rFonts w:ascii="Liberation Serif" w:hAnsi="Liberation Serif"/>
          <w:sz w:val="28"/>
          <w:szCs w:val="28"/>
        </w:rPr>
        <w:t>(серия, номер, когда и кем выдан);</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реквизиты свидетельств государственной регистрации актов гражданского состояния;</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индивидуальный номер налогоплательщика;</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страховой номер индивидуального лицевого счета;</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содержащиеся в трудовом договоре, дополнительные соглашения к трудовому договору;</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сведения о ежегодных оплачиваемых отпусках, учебных отпусках и отпусках без сохранения заработной платы;</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номер расчетного счета (номера расчетных счетов);</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номер банковской карты (номера банковских карт);</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контактная информация (телефон, адрес электронной почты);</w:t>
      </w:r>
    </w:p>
    <w:p w:rsidR="00C75D3D" w:rsidRPr="007555F7" w:rsidRDefault="00C75D3D" w:rsidP="00DC294B">
      <w:pPr>
        <w:pStyle w:val="a3"/>
        <w:numPr>
          <w:ilvl w:val="0"/>
          <w:numId w:val="11"/>
        </w:numPr>
        <w:spacing w:after="0" w:line="240" w:lineRule="auto"/>
        <w:ind w:left="0" w:firstLine="709"/>
        <w:jc w:val="both"/>
        <w:rPr>
          <w:rFonts w:ascii="Liberation Serif" w:hAnsi="Liberation Serif"/>
          <w:sz w:val="28"/>
          <w:szCs w:val="28"/>
        </w:rPr>
      </w:pPr>
      <w:r w:rsidRPr="007555F7">
        <w:rPr>
          <w:rFonts w:ascii="Liberation Serif" w:hAnsi="Liberation Serif"/>
          <w:sz w:val="28"/>
          <w:szCs w:val="28"/>
        </w:rPr>
        <w:t>иные сведения, предусмотренные типовыми формами, действующими регламентами и иными муниципальными нормативно-правовыми актами.</w:t>
      </w:r>
    </w:p>
    <w:p w:rsidR="00D43997" w:rsidRPr="007555F7" w:rsidRDefault="00A54C01" w:rsidP="00DC294B">
      <w:pPr>
        <w:ind w:firstLine="708"/>
        <w:jc w:val="both"/>
        <w:rPr>
          <w:rFonts w:ascii="Liberation Serif" w:hAnsi="Liberation Serif"/>
          <w:sz w:val="28"/>
          <w:szCs w:val="28"/>
        </w:rPr>
      </w:pPr>
      <w:r>
        <w:rPr>
          <w:rFonts w:ascii="Liberation Serif" w:hAnsi="Liberation Serif"/>
          <w:sz w:val="28"/>
          <w:szCs w:val="28"/>
        </w:rPr>
        <w:t>4.4</w:t>
      </w:r>
      <w:r w:rsidR="00D43997" w:rsidRPr="007555F7">
        <w:rPr>
          <w:rFonts w:ascii="Liberation Serif" w:hAnsi="Liberation Serif"/>
          <w:sz w:val="28"/>
          <w:szCs w:val="28"/>
        </w:rPr>
        <w:t>. Обработка биометрических персональных данных в Управлении спорта не осуществляется.</w:t>
      </w:r>
    </w:p>
    <w:p w:rsidR="00D43997" w:rsidRPr="007555F7" w:rsidRDefault="00A54C01" w:rsidP="00DC294B">
      <w:pPr>
        <w:ind w:firstLine="708"/>
        <w:jc w:val="both"/>
        <w:rPr>
          <w:rFonts w:ascii="Liberation Serif" w:hAnsi="Liberation Serif"/>
          <w:sz w:val="28"/>
          <w:szCs w:val="28"/>
        </w:rPr>
      </w:pPr>
      <w:r>
        <w:rPr>
          <w:rFonts w:ascii="Liberation Serif" w:hAnsi="Liberation Serif"/>
          <w:sz w:val="28"/>
          <w:szCs w:val="28"/>
        </w:rPr>
        <w:t>4.5</w:t>
      </w:r>
      <w:r w:rsidR="00D43997" w:rsidRPr="007555F7">
        <w:rPr>
          <w:rFonts w:ascii="Liberation Serif" w:hAnsi="Liberation Serif"/>
          <w:sz w:val="28"/>
          <w:szCs w:val="28"/>
        </w:rPr>
        <w:t xml:space="preserve">. Обработка специальных категорий персональных данных, касающихся состояния здоровья, осуществляется только в случаях, предусмотренных законодательством </w:t>
      </w:r>
      <w:r w:rsidR="00EC6C6A">
        <w:rPr>
          <w:rFonts w:ascii="Liberation Serif" w:hAnsi="Liberation Serif"/>
          <w:sz w:val="28"/>
          <w:szCs w:val="28"/>
        </w:rPr>
        <w:t>Российской Федерации</w:t>
      </w:r>
      <w:r w:rsidR="00D43997" w:rsidRPr="007555F7">
        <w:rPr>
          <w:rFonts w:ascii="Liberation Serif" w:hAnsi="Liberation Serif"/>
          <w:sz w:val="28"/>
          <w:szCs w:val="28"/>
        </w:rPr>
        <w:t>.</w:t>
      </w:r>
    </w:p>
    <w:p w:rsidR="00D43997" w:rsidRPr="007555F7" w:rsidRDefault="00D43997" w:rsidP="00DC294B">
      <w:pPr>
        <w:ind w:firstLine="708"/>
        <w:jc w:val="both"/>
        <w:rPr>
          <w:rFonts w:ascii="Liberation Serif" w:hAnsi="Liberation Serif"/>
          <w:sz w:val="28"/>
          <w:szCs w:val="28"/>
        </w:rPr>
      </w:pPr>
      <w:r w:rsidRPr="007555F7">
        <w:rPr>
          <w:rFonts w:ascii="Liberation Serif" w:hAnsi="Liberation Serif"/>
          <w:sz w:val="28"/>
          <w:szCs w:val="28"/>
        </w:rPr>
        <w:t>4.</w:t>
      </w:r>
      <w:r w:rsidR="00A54C01">
        <w:rPr>
          <w:rFonts w:ascii="Liberation Serif" w:hAnsi="Liberation Serif"/>
          <w:sz w:val="28"/>
          <w:szCs w:val="28"/>
        </w:rPr>
        <w:t>6</w:t>
      </w:r>
      <w:r w:rsidRPr="007555F7">
        <w:rPr>
          <w:rFonts w:ascii="Liberation Serif" w:hAnsi="Liberation Serif"/>
          <w:sz w:val="28"/>
          <w:szCs w:val="28"/>
        </w:rPr>
        <w:t xml:space="preserve">. </w:t>
      </w:r>
      <w:proofErr w:type="gramStart"/>
      <w:r w:rsidRPr="007555F7">
        <w:rPr>
          <w:rFonts w:ascii="Liberation Serif" w:hAnsi="Liberation Serif"/>
          <w:sz w:val="28"/>
          <w:szCs w:val="28"/>
        </w:rPr>
        <w:t>В соответствии со статьей 8 Закона о персональных данных Управление спорта в целях информационного обеспечения вправе создавать общедоступные источники персональных данных на базе официального сайта в информационно-телекоммуникационной сети Интернет, размещение персональных данных субъектов персональных данных в таких общедоступных источниках допускается только с письменного согласия субъекта персональных данных на распространение персональных данных.</w:t>
      </w:r>
      <w:proofErr w:type="gramEnd"/>
    </w:p>
    <w:p w:rsidR="00D43997" w:rsidRPr="007555F7" w:rsidRDefault="00D43997" w:rsidP="00DC294B">
      <w:pPr>
        <w:ind w:firstLine="708"/>
        <w:jc w:val="both"/>
        <w:rPr>
          <w:rFonts w:ascii="Liberation Serif" w:hAnsi="Liberation Serif"/>
          <w:sz w:val="28"/>
          <w:szCs w:val="28"/>
        </w:rPr>
      </w:pPr>
      <w:r w:rsidRPr="007555F7">
        <w:rPr>
          <w:rFonts w:ascii="Liberation Serif" w:hAnsi="Liberation Serif"/>
          <w:sz w:val="28"/>
          <w:szCs w:val="28"/>
        </w:rPr>
        <w:t>4.</w:t>
      </w:r>
      <w:r w:rsidR="00A54C01">
        <w:rPr>
          <w:rFonts w:ascii="Liberation Serif" w:hAnsi="Liberation Serif"/>
          <w:sz w:val="28"/>
          <w:szCs w:val="28"/>
        </w:rPr>
        <w:t>7</w:t>
      </w:r>
      <w:r w:rsidRPr="007555F7">
        <w:rPr>
          <w:rFonts w:ascii="Liberation Serif" w:hAnsi="Liberation Serif"/>
          <w:sz w:val="28"/>
          <w:szCs w:val="28"/>
        </w:rPr>
        <w:t>.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10027" w:rsidRDefault="00210027" w:rsidP="00DC294B">
      <w:pPr>
        <w:pStyle w:val="ConsPlusNormal"/>
        <w:jc w:val="center"/>
        <w:rPr>
          <w:rFonts w:ascii="Liberation Serif" w:hAnsi="Liberation Serif"/>
          <w:b/>
          <w:sz w:val="28"/>
          <w:szCs w:val="28"/>
        </w:rPr>
      </w:pPr>
    </w:p>
    <w:p w:rsidR="00554E14" w:rsidRDefault="00554E14" w:rsidP="00DC294B">
      <w:pPr>
        <w:pStyle w:val="ConsPlusNormal"/>
        <w:jc w:val="center"/>
        <w:rPr>
          <w:rFonts w:ascii="Liberation Serif" w:hAnsi="Liberation Serif"/>
          <w:b/>
          <w:sz w:val="28"/>
          <w:szCs w:val="28"/>
        </w:rPr>
      </w:pP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lastRenderedPageBreak/>
        <w:t>5. Порядок и условия обработки персональных данных</w:t>
      </w:r>
    </w:p>
    <w:p w:rsidR="00175D74" w:rsidRDefault="00175D74" w:rsidP="00DC294B">
      <w:pPr>
        <w:pStyle w:val="ConsPlusNormal"/>
        <w:jc w:val="both"/>
        <w:rPr>
          <w:rFonts w:ascii="Liberation Serif" w:hAnsi="Liberation Serif"/>
          <w:sz w:val="28"/>
          <w:szCs w:val="28"/>
        </w:rPr>
      </w:pP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5.1. Обработка персональных данных осуществляется Оператором в соответствии с требованиями законодательства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6" w:tooltip="Федеральный закон от 27.07.2006 N 152-ФЗ (ред. от 24.06.2025) &quot;О персональных данных&quot; {КонсультантПлюс}">
        <w:r w:rsidRPr="007555F7">
          <w:rPr>
            <w:rFonts w:ascii="Liberation Serif" w:hAnsi="Liberation Serif"/>
            <w:sz w:val="28"/>
            <w:szCs w:val="28"/>
          </w:rPr>
          <w:t>случаях</w:t>
        </w:r>
      </w:hyperlink>
      <w:r w:rsidRPr="007555F7">
        <w:rPr>
          <w:rFonts w:ascii="Liberation Serif" w:hAnsi="Liberation Serif"/>
          <w:sz w:val="28"/>
          <w:szCs w:val="28"/>
        </w:rPr>
        <w:t xml:space="preserve">, предусмотренных законодательством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5.3. Оператор осуществляет обработку персональных данных для каждой цели их обработки следующими способами:</w:t>
      </w:r>
    </w:p>
    <w:p w:rsidR="00E528BE" w:rsidRPr="007555F7" w:rsidRDefault="00E528BE" w:rsidP="00DC294B">
      <w:pPr>
        <w:pStyle w:val="ConsPlusNormal"/>
        <w:numPr>
          <w:ilvl w:val="0"/>
          <w:numId w:val="14"/>
        </w:numPr>
        <w:jc w:val="both"/>
        <w:rPr>
          <w:rFonts w:ascii="Liberation Serif" w:hAnsi="Liberation Serif"/>
          <w:sz w:val="28"/>
          <w:szCs w:val="28"/>
        </w:rPr>
      </w:pPr>
      <w:r w:rsidRPr="007555F7">
        <w:rPr>
          <w:rFonts w:ascii="Liberation Serif" w:hAnsi="Liberation Serif"/>
          <w:sz w:val="28"/>
          <w:szCs w:val="28"/>
        </w:rPr>
        <w:t>неавтоматизированная обработка персональных данных;</w:t>
      </w:r>
    </w:p>
    <w:p w:rsidR="00E528BE" w:rsidRPr="007555F7" w:rsidRDefault="00E528BE" w:rsidP="00DC294B">
      <w:pPr>
        <w:pStyle w:val="ConsPlusNormal"/>
        <w:numPr>
          <w:ilvl w:val="0"/>
          <w:numId w:val="14"/>
        </w:numPr>
        <w:jc w:val="both"/>
        <w:rPr>
          <w:rFonts w:ascii="Liberation Serif" w:hAnsi="Liberation Serif"/>
          <w:sz w:val="28"/>
          <w:szCs w:val="28"/>
        </w:rPr>
      </w:pPr>
      <w:r w:rsidRPr="007555F7">
        <w:rPr>
          <w:rFonts w:ascii="Liberation Serif" w:hAnsi="Liberation Serif"/>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E528BE" w:rsidRPr="007555F7" w:rsidRDefault="00E528BE" w:rsidP="00DC294B">
      <w:pPr>
        <w:pStyle w:val="ConsPlusNormal"/>
        <w:numPr>
          <w:ilvl w:val="0"/>
          <w:numId w:val="14"/>
        </w:numPr>
        <w:jc w:val="both"/>
        <w:rPr>
          <w:rFonts w:ascii="Liberation Serif" w:hAnsi="Liberation Serif"/>
          <w:sz w:val="28"/>
          <w:szCs w:val="28"/>
        </w:rPr>
      </w:pPr>
      <w:r w:rsidRPr="007555F7">
        <w:rPr>
          <w:rFonts w:ascii="Liberation Serif" w:hAnsi="Liberation Serif"/>
          <w:sz w:val="28"/>
          <w:szCs w:val="28"/>
        </w:rPr>
        <w:t>смешанная обработка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5.5. Обработка персональных данных для каждой цели обработки, указанной в </w:t>
      </w:r>
      <w:hyperlink w:anchor="P65" w:tooltip="2.3. Обработка Оператором персональных данных осуществляется в следующих целях:">
        <w:r w:rsidRPr="007555F7">
          <w:rPr>
            <w:rFonts w:ascii="Liberation Serif" w:hAnsi="Liberation Serif"/>
            <w:sz w:val="28"/>
            <w:szCs w:val="28"/>
          </w:rPr>
          <w:t>п. 2.3</w:t>
        </w:r>
      </w:hyperlink>
      <w:r w:rsidRPr="007555F7">
        <w:rPr>
          <w:rFonts w:ascii="Liberation Serif" w:hAnsi="Liberation Serif"/>
          <w:sz w:val="28"/>
          <w:szCs w:val="28"/>
        </w:rPr>
        <w:t xml:space="preserve"> Политики, осуществляется путем:</w:t>
      </w:r>
    </w:p>
    <w:p w:rsidR="00E528BE" w:rsidRPr="007555F7" w:rsidRDefault="00E528BE" w:rsidP="00DC294B">
      <w:pPr>
        <w:pStyle w:val="ConsPlusNormal"/>
        <w:numPr>
          <w:ilvl w:val="0"/>
          <w:numId w:val="15"/>
        </w:numPr>
        <w:jc w:val="both"/>
        <w:rPr>
          <w:rFonts w:ascii="Liberation Serif" w:hAnsi="Liberation Serif"/>
          <w:sz w:val="28"/>
          <w:szCs w:val="28"/>
        </w:rPr>
      </w:pPr>
      <w:r w:rsidRPr="007555F7">
        <w:rPr>
          <w:rFonts w:ascii="Liberation Serif" w:hAnsi="Liberation Serif"/>
          <w:sz w:val="28"/>
          <w:szCs w:val="28"/>
        </w:rPr>
        <w:t>получения персональных данных в устной и письменной форме непосредственно от субъектов персональных данных;</w:t>
      </w:r>
    </w:p>
    <w:p w:rsidR="00E528BE" w:rsidRPr="007555F7" w:rsidRDefault="00E528BE" w:rsidP="00DC294B">
      <w:pPr>
        <w:pStyle w:val="ConsPlusNormal"/>
        <w:numPr>
          <w:ilvl w:val="0"/>
          <w:numId w:val="15"/>
        </w:numPr>
        <w:jc w:val="both"/>
        <w:rPr>
          <w:rFonts w:ascii="Liberation Serif" w:hAnsi="Liberation Serif"/>
          <w:sz w:val="28"/>
          <w:szCs w:val="28"/>
        </w:rPr>
      </w:pPr>
      <w:r w:rsidRPr="007555F7">
        <w:rPr>
          <w:rFonts w:ascii="Liberation Serif" w:hAnsi="Liberation Serif"/>
          <w:sz w:val="28"/>
          <w:szCs w:val="28"/>
        </w:rPr>
        <w:t>внесения персональных данных в журналы, реестры и информационные системы Оператора;</w:t>
      </w:r>
    </w:p>
    <w:p w:rsidR="00E528BE" w:rsidRPr="007555F7" w:rsidRDefault="00E528BE" w:rsidP="00DC294B">
      <w:pPr>
        <w:pStyle w:val="ConsPlusNormal"/>
        <w:numPr>
          <w:ilvl w:val="0"/>
          <w:numId w:val="15"/>
        </w:numPr>
        <w:jc w:val="both"/>
        <w:rPr>
          <w:rFonts w:ascii="Liberation Serif" w:hAnsi="Liberation Serif"/>
          <w:sz w:val="28"/>
          <w:szCs w:val="28"/>
        </w:rPr>
      </w:pPr>
      <w:r w:rsidRPr="007555F7">
        <w:rPr>
          <w:rFonts w:ascii="Liberation Serif" w:hAnsi="Liberation Serif"/>
          <w:sz w:val="28"/>
          <w:szCs w:val="28"/>
        </w:rPr>
        <w:t>использования иных способов обработки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E528BE" w:rsidRPr="007555F7" w:rsidRDefault="009D23F4" w:rsidP="00DC294B">
      <w:pPr>
        <w:pStyle w:val="ConsPlusNormal"/>
        <w:jc w:val="both"/>
        <w:rPr>
          <w:rFonts w:ascii="Liberation Serif" w:hAnsi="Liberation Serif"/>
          <w:sz w:val="28"/>
          <w:szCs w:val="28"/>
        </w:rPr>
      </w:pPr>
      <w:hyperlink r:id="rId2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00E528BE" w:rsidRPr="007555F7">
          <w:rPr>
            <w:rFonts w:ascii="Liberation Serif" w:hAnsi="Liberation Serif"/>
            <w:sz w:val="28"/>
            <w:szCs w:val="28"/>
          </w:rPr>
          <w:t>Требования</w:t>
        </w:r>
      </w:hyperlink>
      <w:r w:rsidR="00E528BE" w:rsidRPr="007555F7">
        <w:rPr>
          <w:rFonts w:ascii="Liberation Serif" w:hAnsi="Liberation Serif"/>
          <w:sz w:val="28"/>
          <w:szCs w:val="28"/>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00E528BE" w:rsidRPr="007555F7">
        <w:rPr>
          <w:rFonts w:ascii="Liberation Serif" w:hAnsi="Liberation Serif"/>
          <w:sz w:val="28"/>
          <w:szCs w:val="28"/>
        </w:rPr>
        <w:t>Роскомнадзора</w:t>
      </w:r>
      <w:proofErr w:type="spellEnd"/>
      <w:r w:rsidR="00E528BE" w:rsidRPr="007555F7">
        <w:rPr>
          <w:rFonts w:ascii="Liberation Serif" w:hAnsi="Liberation Serif"/>
          <w:sz w:val="28"/>
          <w:szCs w:val="28"/>
        </w:rPr>
        <w:t xml:space="preserve"> от 24.02.2021 </w:t>
      </w:r>
      <w:r w:rsidR="00210027">
        <w:rPr>
          <w:rFonts w:ascii="Liberation Serif" w:hAnsi="Liberation Serif"/>
          <w:sz w:val="28"/>
          <w:szCs w:val="28"/>
        </w:rPr>
        <w:t>№</w:t>
      </w:r>
      <w:r w:rsidR="00E528BE" w:rsidRPr="007555F7">
        <w:rPr>
          <w:rFonts w:ascii="Liberation Serif" w:hAnsi="Liberation Serif"/>
          <w:sz w:val="28"/>
          <w:szCs w:val="28"/>
        </w:rPr>
        <w:t xml:space="preserve"> 18.</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определяет угрозы безопасности персональных данных при их обработке;</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lastRenderedPageBreak/>
        <w:t>принимает локальные нормативные акты и иные документы, регулирующие отношения в сфере обработки и защиты персональных данных;</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создает необходимые условия для работы с персональными данными;</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организует учет документов, содержащих персональные данные;</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организует работу с информационными системами, в которых обрабатываются персональные данные;</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хранит персональные данные в условиях, при которых обеспечивается их сохранность и исключается неправомерный доступ к ним;</w:t>
      </w:r>
    </w:p>
    <w:p w:rsidR="00E528BE" w:rsidRPr="007555F7" w:rsidRDefault="00E528BE" w:rsidP="00DC294B">
      <w:pPr>
        <w:pStyle w:val="ConsPlusNormal"/>
        <w:numPr>
          <w:ilvl w:val="0"/>
          <w:numId w:val="4"/>
        </w:numPr>
        <w:jc w:val="both"/>
        <w:rPr>
          <w:rFonts w:ascii="Liberation Serif" w:hAnsi="Liberation Serif"/>
          <w:sz w:val="28"/>
          <w:szCs w:val="28"/>
        </w:rPr>
      </w:pPr>
      <w:r w:rsidRPr="007555F7">
        <w:rPr>
          <w:rFonts w:ascii="Liberation Serif" w:hAnsi="Liberation Serif"/>
          <w:sz w:val="28"/>
          <w:szCs w:val="28"/>
        </w:rPr>
        <w:t>организует обучение работников Оператора, осуществляющих обработку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5.9.1. </w:t>
      </w:r>
      <w:proofErr w:type="gramStart"/>
      <w:r w:rsidRPr="007555F7">
        <w:rPr>
          <w:rFonts w:ascii="Liberation Serif" w:hAnsi="Liberation Serif"/>
          <w:sz w:val="28"/>
          <w:szCs w:val="28"/>
        </w:rPr>
        <w:t xml:space="preserve">Персональные данные на бумажных носителях хранятся в </w:t>
      </w:r>
      <w:r w:rsidR="00D43997" w:rsidRPr="007555F7">
        <w:rPr>
          <w:rFonts w:ascii="Liberation Serif" w:hAnsi="Liberation Serif"/>
          <w:sz w:val="28"/>
          <w:szCs w:val="28"/>
        </w:rPr>
        <w:t>Управлении спорта</w:t>
      </w:r>
      <w:r w:rsidRPr="007555F7">
        <w:rPr>
          <w:rFonts w:ascii="Liberation Serif" w:hAnsi="Liberation Serif"/>
          <w:sz w:val="28"/>
          <w:szCs w:val="28"/>
        </w:rPr>
        <w:t xml:space="preserve"> в течение сроков хранения документов, для которых эти сроки предусмотрены законодательством об архивном деле в </w:t>
      </w:r>
      <w:r w:rsidR="00EC6C6A">
        <w:rPr>
          <w:rFonts w:ascii="Liberation Serif" w:hAnsi="Liberation Serif"/>
          <w:sz w:val="28"/>
          <w:szCs w:val="28"/>
        </w:rPr>
        <w:t>Российской Федерации</w:t>
      </w:r>
      <w:r w:rsidRPr="007555F7">
        <w:rPr>
          <w:rFonts w:ascii="Liberation Serif" w:hAnsi="Liberation Serif"/>
          <w:sz w:val="28"/>
          <w:szCs w:val="28"/>
        </w:rPr>
        <w:t xml:space="preserve"> (Федеральный </w:t>
      </w:r>
      <w:hyperlink r:id="rId28" w:tooltip="Федеральный закон от 22.10.2004 N 125-ФЗ (ред. от 13.12.2024) &quot;Об архивном деле в Российской Федерации&quot; {КонсультантПлюс}">
        <w:r w:rsidRPr="007555F7">
          <w:rPr>
            <w:rFonts w:ascii="Liberation Serif" w:hAnsi="Liberation Serif"/>
            <w:sz w:val="28"/>
            <w:szCs w:val="28"/>
          </w:rPr>
          <w:t>закон</w:t>
        </w:r>
      </w:hyperlink>
      <w:r w:rsidR="00210027">
        <w:rPr>
          <w:rFonts w:ascii="Liberation Serif" w:hAnsi="Liberation Serif"/>
          <w:sz w:val="28"/>
          <w:szCs w:val="28"/>
        </w:rPr>
        <w:t xml:space="preserve"> от 22.10.2004 № 125-ФЗ «</w:t>
      </w:r>
      <w:r w:rsidRPr="007555F7">
        <w:rPr>
          <w:rFonts w:ascii="Liberation Serif" w:hAnsi="Liberation Serif"/>
          <w:sz w:val="28"/>
          <w:szCs w:val="28"/>
        </w:rPr>
        <w:t>Об архив</w:t>
      </w:r>
      <w:r w:rsidR="00210027">
        <w:rPr>
          <w:rFonts w:ascii="Liberation Serif" w:hAnsi="Liberation Serif"/>
          <w:sz w:val="28"/>
          <w:szCs w:val="28"/>
        </w:rPr>
        <w:t xml:space="preserve">ном деле в </w:t>
      </w:r>
      <w:r w:rsidR="00EC6C6A">
        <w:rPr>
          <w:rFonts w:ascii="Liberation Serif" w:hAnsi="Liberation Serif"/>
          <w:sz w:val="28"/>
          <w:szCs w:val="28"/>
        </w:rPr>
        <w:t>Российской Федерации</w:t>
      </w:r>
      <w:r w:rsidR="00210027">
        <w:rPr>
          <w:rFonts w:ascii="Liberation Serif" w:hAnsi="Liberation Serif"/>
          <w:sz w:val="28"/>
          <w:szCs w:val="28"/>
        </w:rPr>
        <w:t>»</w:t>
      </w:r>
      <w:r w:rsidRPr="007555F7">
        <w:rPr>
          <w:rFonts w:ascii="Liberation Serif" w:hAnsi="Liberation Serif"/>
          <w:sz w:val="28"/>
          <w:szCs w:val="28"/>
        </w:rPr>
        <w:t xml:space="preserve">, </w:t>
      </w:r>
      <w:hyperlink r:id="rId29"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sidRPr="007555F7">
          <w:rPr>
            <w:rFonts w:ascii="Liberation Serif" w:hAnsi="Liberation Serif"/>
            <w:sz w:val="28"/>
            <w:szCs w:val="28"/>
          </w:rPr>
          <w:t>Перечень</w:t>
        </w:r>
      </w:hyperlink>
      <w:r w:rsidRPr="007555F7">
        <w:rPr>
          <w:rFonts w:ascii="Liberation Serif" w:hAnsi="Liberation Serif"/>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w:t>
      </w:r>
      <w:proofErr w:type="gramEnd"/>
      <w:r w:rsidRPr="007555F7">
        <w:rPr>
          <w:rFonts w:ascii="Liberation Serif" w:hAnsi="Liberation Serif"/>
          <w:sz w:val="28"/>
          <w:szCs w:val="28"/>
        </w:rPr>
        <w:t xml:space="preserve"> </w:t>
      </w:r>
      <w:proofErr w:type="spellStart"/>
      <w:proofErr w:type="gramStart"/>
      <w:r w:rsidRPr="007555F7">
        <w:rPr>
          <w:rFonts w:ascii="Liberation Serif" w:hAnsi="Liberation Serif"/>
          <w:sz w:val="28"/>
          <w:szCs w:val="28"/>
        </w:rPr>
        <w:t>Росархива</w:t>
      </w:r>
      <w:proofErr w:type="spellEnd"/>
      <w:r w:rsidRPr="007555F7">
        <w:rPr>
          <w:rFonts w:ascii="Liberation Serif" w:hAnsi="Liberation Serif"/>
          <w:sz w:val="28"/>
          <w:szCs w:val="28"/>
        </w:rPr>
        <w:t xml:space="preserve"> от 20.12.2019 </w:t>
      </w:r>
      <w:r w:rsidR="00210027">
        <w:rPr>
          <w:rFonts w:ascii="Liberation Serif" w:hAnsi="Liberation Serif"/>
          <w:sz w:val="28"/>
          <w:szCs w:val="28"/>
        </w:rPr>
        <w:t>№</w:t>
      </w:r>
      <w:r w:rsidRPr="007555F7">
        <w:rPr>
          <w:rFonts w:ascii="Liberation Serif" w:hAnsi="Liberation Serif"/>
          <w:sz w:val="28"/>
          <w:szCs w:val="28"/>
        </w:rPr>
        <w:t xml:space="preserve"> 236).</w:t>
      </w:r>
      <w:proofErr w:type="gramEnd"/>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5.10. Оператор прекращает обработку персональных данных в следующих случаях:</w:t>
      </w:r>
    </w:p>
    <w:p w:rsidR="00E528BE" w:rsidRPr="007555F7" w:rsidRDefault="00E528BE" w:rsidP="00DC294B">
      <w:pPr>
        <w:pStyle w:val="ConsPlusNormal"/>
        <w:numPr>
          <w:ilvl w:val="0"/>
          <w:numId w:val="5"/>
        </w:numPr>
        <w:jc w:val="both"/>
        <w:rPr>
          <w:rFonts w:ascii="Liberation Serif" w:hAnsi="Liberation Serif"/>
          <w:sz w:val="28"/>
          <w:szCs w:val="28"/>
        </w:rPr>
      </w:pPr>
      <w:r w:rsidRPr="007555F7">
        <w:rPr>
          <w:rFonts w:ascii="Liberation Serif" w:hAnsi="Liberation Serif"/>
          <w:sz w:val="28"/>
          <w:szCs w:val="28"/>
        </w:rPr>
        <w:t xml:space="preserve">выявлен факт их неправомерной обработки. Срок - в течение трех рабочих дней </w:t>
      </w:r>
      <w:proofErr w:type="gramStart"/>
      <w:r w:rsidRPr="007555F7">
        <w:rPr>
          <w:rFonts w:ascii="Liberation Serif" w:hAnsi="Liberation Serif"/>
          <w:sz w:val="28"/>
          <w:szCs w:val="28"/>
        </w:rPr>
        <w:t>с даты выявления</w:t>
      </w:r>
      <w:proofErr w:type="gramEnd"/>
      <w:r w:rsidRPr="007555F7">
        <w:rPr>
          <w:rFonts w:ascii="Liberation Serif" w:hAnsi="Liberation Serif"/>
          <w:sz w:val="28"/>
          <w:szCs w:val="28"/>
        </w:rPr>
        <w:t>;</w:t>
      </w:r>
    </w:p>
    <w:p w:rsidR="00E528BE" w:rsidRPr="007555F7" w:rsidRDefault="00E528BE" w:rsidP="00DC294B">
      <w:pPr>
        <w:pStyle w:val="ConsPlusNormal"/>
        <w:numPr>
          <w:ilvl w:val="0"/>
          <w:numId w:val="5"/>
        </w:numPr>
        <w:jc w:val="both"/>
        <w:rPr>
          <w:rFonts w:ascii="Liberation Serif" w:hAnsi="Liberation Serif"/>
          <w:sz w:val="28"/>
          <w:szCs w:val="28"/>
        </w:rPr>
      </w:pPr>
      <w:r w:rsidRPr="007555F7">
        <w:rPr>
          <w:rFonts w:ascii="Liberation Serif" w:hAnsi="Liberation Serif"/>
          <w:sz w:val="28"/>
          <w:szCs w:val="28"/>
        </w:rPr>
        <w:t>достигнута цель их обработки;</w:t>
      </w:r>
    </w:p>
    <w:p w:rsidR="00E528BE" w:rsidRPr="007555F7" w:rsidRDefault="00E528BE" w:rsidP="00DC294B">
      <w:pPr>
        <w:pStyle w:val="ConsPlusNormal"/>
        <w:numPr>
          <w:ilvl w:val="0"/>
          <w:numId w:val="5"/>
        </w:numPr>
        <w:jc w:val="both"/>
        <w:rPr>
          <w:rFonts w:ascii="Liberation Serif" w:hAnsi="Liberation Serif"/>
          <w:sz w:val="28"/>
          <w:szCs w:val="28"/>
        </w:rPr>
      </w:pPr>
      <w:r w:rsidRPr="007555F7">
        <w:rPr>
          <w:rFonts w:ascii="Liberation Serif" w:hAnsi="Liberation Serif"/>
          <w:sz w:val="28"/>
          <w:szCs w:val="28"/>
        </w:rPr>
        <w:t xml:space="preserve">истек срок действия или отозвано согласие субъекта персональных данных на обработку указанных данных, когда по </w:t>
      </w:r>
      <w:hyperlink r:id="rId30"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Закону</w:t>
        </w:r>
      </w:hyperlink>
      <w:r w:rsidRPr="007555F7">
        <w:rPr>
          <w:rFonts w:ascii="Liberation Serif" w:hAnsi="Liberation Serif"/>
          <w:sz w:val="28"/>
          <w:szCs w:val="28"/>
        </w:rPr>
        <w:t xml:space="preserve"> о персональных данных обработка этих данных допускается только с согласия.</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E528BE" w:rsidRPr="007555F7" w:rsidRDefault="00E528BE" w:rsidP="00DC294B">
      <w:pPr>
        <w:pStyle w:val="ConsPlusNormal"/>
        <w:numPr>
          <w:ilvl w:val="0"/>
          <w:numId w:val="6"/>
        </w:numPr>
        <w:jc w:val="both"/>
        <w:rPr>
          <w:rFonts w:ascii="Liberation Serif" w:hAnsi="Liberation Serif"/>
          <w:sz w:val="28"/>
          <w:szCs w:val="28"/>
        </w:rPr>
      </w:pPr>
      <w:r w:rsidRPr="007555F7">
        <w:rPr>
          <w:rFonts w:ascii="Liberation Serif" w:hAnsi="Liberation Serif"/>
          <w:sz w:val="28"/>
          <w:szCs w:val="28"/>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E528BE" w:rsidRPr="007555F7" w:rsidRDefault="00E528BE" w:rsidP="00DC294B">
      <w:pPr>
        <w:pStyle w:val="ConsPlusNormal"/>
        <w:numPr>
          <w:ilvl w:val="0"/>
          <w:numId w:val="6"/>
        </w:numPr>
        <w:jc w:val="both"/>
        <w:rPr>
          <w:rFonts w:ascii="Liberation Serif" w:hAnsi="Liberation Serif"/>
          <w:sz w:val="28"/>
          <w:szCs w:val="28"/>
        </w:rPr>
      </w:pPr>
      <w:r w:rsidRPr="007555F7">
        <w:rPr>
          <w:rFonts w:ascii="Liberation Serif" w:hAnsi="Liberation Serif"/>
          <w:sz w:val="28"/>
          <w:szCs w:val="28"/>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31"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Законом</w:t>
        </w:r>
      </w:hyperlink>
      <w:r w:rsidRPr="007555F7">
        <w:rPr>
          <w:rFonts w:ascii="Liberation Serif" w:hAnsi="Liberation Serif"/>
          <w:sz w:val="28"/>
          <w:szCs w:val="28"/>
        </w:rPr>
        <w:t xml:space="preserve"> о персональных данных или иными федеральными законами;</w:t>
      </w:r>
    </w:p>
    <w:p w:rsidR="00E528BE" w:rsidRPr="007555F7" w:rsidRDefault="00E528BE" w:rsidP="00DC294B">
      <w:pPr>
        <w:pStyle w:val="ConsPlusNormal"/>
        <w:numPr>
          <w:ilvl w:val="0"/>
          <w:numId w:val="6"/>
        </w:numPr>
        <w:jc w:val="both"/>
        <w:rPr>
          <w:rFonts w:ascii="Liberation Serif" w:hAnsi="Liberation Serif"/>
          <w:sz w:val="28"/>
          <w:szCs w:val="28"/>
        </w:rPr>
      </w:pPr>
      <w:r w:rsidRPr="007555F7">
        <w:rPr>
          <w:rFonts w:ascii="Liberation Serif" w:hAnsi="Liberation Serif"/>
          <w:sz w:val="28"/>
          <w:szCs w:val="28"/>
        </w:rPr>
        <w:t>иное не предусмотрено другим соглашением между Оператором и субъектом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5.12. </w:t>
      </w:r>
      <w:proofErr w:type="gramStart"/>
      <w:r w:rsidRPr="007555F7">
        <w:rPr>
          <w:rFonts w:ascii="Liberation Serif" w:hAnsi="Liberation Serif"/>
          <w:sz w:val="28"/>
          <w:szCs w:val="28"/>
        </w:rPr>
        <w:t>При обращении субъекта персональных данных к Оператору с требованием о прекращении обработки персональных данных в срок</w:t>
      </w:r>
      <w:proofErr w:type="gramEnd"/>
      <w:r w:rsidRPr="007555F7">
        <w:rPr>
          <w:rFonts w:ascii="Liberation Serif" w:hAnsi="Liberation Serif"/>
          <w:sz w:val="28"/>
          <w:szCs w:val="28"/>
        </w:rPr>
        <w:t xml:space="preserve">,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2"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Законом</w:t>
        </w:r>
      </w:hyperlink>
      <w:r w:rsidRPr="007555F7">
        <w:rPr>
          <w:rFonts w:ascii="Liberation Serif" w:hAnsi="Liberation Serif"/>
          <w:sz w:val="28"/>
          <w:szCs w:val="28"/>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5.13.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w:t>
      </w:r>
      <w:r w:rsidR="00EC6C6A">
        <w:rPr>
          <w:rFonts w:ascii="Liberation Serif" w:hAnsi="Liberation Serif"/>
          <w:sz w:val="28"/>
          <w:szCs w:val="28"/>
        </w:rPr>
        <w:t>Российской Федерации</w:t>
      </w:r>
      <w:r w:rsidRPr="007555F7">
        <w:rPr>
          <w:rFonts w:ascii="Liberation Serif" w:hAnsi="Liberation Serif"/>
          <w:sz w:val="28"/>
          <w:szCs w:val="28"/>
        </w:rPr>
        <w:t xml:space="preserve"> с использованием баз данных, находящихся за пределами </w:t>
      </w:r>
      <w:r w:rsidR="00EC6C6A">
        <w:rPr>
          <w:rFonts w:ascii="Liberation Serif" w:hAnsi="Liberation Serif"/>
          <w:sz w:val="28"/>
          <w:szCs w:val="28"/>
        </w:rPr>
        <w:t>Российской Федерации</w:t>
      </w:r>
      <w:r w:rsidRPr="007555F7">
        <w:rPr>
          <w:rFonts w:ascii="Liberation Serif" w:hAnsi="Liberation Serif"/>
          <w:sz w:val="28"/>
          <w:szCs w:val="28"/>
        </w:rPr>
        <w:t xml:space="preserve">, не допускаются, за исключением случаев, указанных в </w:t>
      </w:r>
      <w:hyperlink r:id="rId33"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Законе</w:t>
        </w:r>
      </w:hyperlink>
      <w:r w:rsidRPr="007555F7">
        <w:rPr>
          <w:rFonts w:ascii="Liberation Serif" w:hAnsi="Liberation Serif"/>
          <w:sz w:val="28"/>
          <w:szCs w:val="28"/>
        </w:rPr>
        <w:t xml:space="preserve"> о персональных данных.</w:t>
      </w:r>
    </w:p>
    <w:p w:rsidR="00E528BE" w:rsidRPr="007555F7" w:rsidRDefault="00E528BE" w:rsidP="00DC294B">
      <w:pPr>
        <w:pStyle w:val="ConsPlusNormal"/>
        <w:jc w:val="both"/>
        <w:rPr>
          <w:rFonts w:ascii="Liberation Serif" w:hAnsi="Liberation Serif"/>
          <w:sz w:val="28"/>
          <w:szCs w:val="28"/>
        </w:rPr>
      </w:pP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6. Актуализация, исправление, удаление, уничтожение</w:t>
      </w: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персональных данных, ответы на запросы субъектов на доступ</w:t>
      </w:r>
    </w:p>
    <w:p w:rsidR="00E528BE" w:rsidRPr="007555F7" w:rsidRDefault="00E528BE" w:rsidP="00DC294B">
      <w:pPr>
        <w:pStyle w:val="ConsPlusNormal"/>
        <w:jc w:val="center"/>
        <w:rPr>
          <w:rFonts w:ascii="Liberation Serif" w:hAnsi="Liberation Serif"/>
          <w:sz w:val="28"/>
          <w:szCs w:val="28"/>
        </w:rPr>
      </w:pPr>
      <w:r w:rsidRPr="007555F7">
        <w:rPr>
          <w:rFonts w:ascii="Liberation Serif" w:hAnsi="Liberation Serif"/>
          <w:b/>
          <w:sz w:val="28"/>
          <w:szCs w:val="28"/>
        </w:rPr>
        <w:t>к персональным данным</w:t>
      </w:r>
    </w:p>
    <w:p w:rsidR="00175D74" w:rsidRDefault="00175D74" w:rsidP="00DC294B">
      <w:pPr>
        <w:pStyle w:val="ConsPlusNormal"/>
        <w:jc w:val="both"/>
        <w:rPr>
          <w:rFonts w:ascii="Liberation Serif" w:hAnsi="Liberation Serif"/>
          <w:sz w:val="28"/>
          <w:szCs w:val="28"/>
        </w:rPr>
      </w:pPr>
    </w:p>
    <w:p w:rsidR="00A54C01"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6.1. </w:t>
      </w:r>
      <w:proofErr w:type="gramStart"/>
      <w:r w:rsidRPr="007555F7">
        <w:rPr>
          <w:rFonts w:ascii="Liberation Serif" w:hAnsi="Liberation Serif"/>
          <w:sz w:val="28"/>
          <w:szCs w:val="28"/>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4" w:tooltip="Федеральный закон от 27.07.2006 N 152-ФЗ (ред. от 24.06.2025) &quot;О персональных данных&quot; {КонсультантПлюс}">
        <w:r w:rsidRPr="007555F7">
          <w:rPr>
            <w:rFonts w:ascii="Liberation Serif" w:hAnsi="Liberation Serif"/>
            <w:sz w:val="28"/>
            <w:szCs w:val="28"/>
          </w:rPr>
          <w:t>ч. 7 ст. 14</w:t>
        </w:r>
      </w:hyperlink>
      <w:r w:rsidRPr="007555F7">
        <w:rPr>
          <w:rFonts w:ascii="Liberation Serif" w:hAnsi="Liberation Serif"/>
          <w:sz w:val="28"/>
          <w:szCs w:val="28"/>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w:t>
      </w:r>
      <w:proofErr w:type="gramEnd"/>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sidRPr="007555F7">
        <w:rPr>
          <w:rFonts w:ascii="Liberation Serif" w:hAnsi="Liberation Serif"/>
          <w:sz w:val="28"/>
          <w:szCs w:val="28"/>
        </w:rPr>
        <w:t>причин продления срока предоставления запрашиваемой информации</w:t>
      </w:r>
      <w:proofErr w:type="gramEnd"/>
      <w:r w:rsidRPr="007555F7">
        <w:rPr>
          <w:rFonts w:ascii="Liberation Serif" w:hAnsi="Liberation Serif"/>
          <w:sz w:val="28"/>
          <w:szCs w:val="28"/>
        </w:rPr>
        <w:t>.</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Запрос должен содержать:</w:t>
      </w:r>
    </w:p>
    <w:p w:rsidR="00E528BE" w:rsidRPr="007555F7" w:rsidRDefault="00E528BE" w:rsidP="00DC294B">
      <w:pPr>
        <w:pStyle w:val="ConsPlusNormal"/>
        <w:numPr>
          <w:ilvl w:val="0"/>
          <w:numId w:val="7"/>
        </w:numPr>
        <w:jc w:val="both"/>
        <w:rPr>
          <w:rFonts w:ascii="Liberation Serif" w:hAnsi="Liberation Serif"/>
          <w:sz w:val="28"/>
          <w:szCs w:val="28"/>
        </w:rPr>
      </w:pPr>
      <w:r w:rsidRPr="007555F7">
        <w:rPr>
          <w:rFonts w:ascii="Liberation Serif" w:hAnsi="Liberation Serif"/>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528BE" w:rsidRPr="007555F7" w:rsidRDefault="00E528BE" w:rsidP="00DC294B">
      <w:pPr>
        <w:pStyle w:val="ConsPlusNormal"/>
        <w:numPr>
          <w:ilvl w:val="0"/>
          <w:numId w:val="7"/>
        </w:numPr>
        <w:jc w:val="both"/>
        <w:rPr>
          <w:rFonts w:ascii="Liberation Serif" w:hAnsi="Liberation Serif"/>
          <w:sz w:val="28"/>
          <w:szCs w:val="28"/>
        </w:rPr>
      </w:pPr>
      <w:r w:rsidRPr="007555F7">
        <w:rPr>
          <w:rFonts w:ascii="Liberation Serif" w:hAnsi="Liberation Serif"/>
          <w:sz w:val="28"/>
          <w:szCs w:val="28"/>
        </w:rPr>
        <w:t xml:space="preserve">сведения, подтверждающие участие субъекта персональных данных в </w:t>
      </w:r>
      <w:r w:rsidRPr="007555F7">
        <w:rPr>
          <w:rFonts w:ascii="Liberation Serif" w:hAnsi="Liberation Serif"/>
          <w:sz w:val="28"/>
          <w:szCs w:val="28"/>
        </w:rPr>
        <w:lastRenderedPageBreak/>
        <w:t>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E528BE" w:rsidRPr="007555F7" w:rsidRDefault="00E528BE" w:rsidP="00DC294B">
      <w:pPr>
        <w:pStyle w:val="ConsPlusNormal"/>
        <w:numPr>
          <w:ilvl w:val="0"/>
          <w:numId w:val="7"/>
        </w:numPr>
        <w:jc w:val="both"/>
        <w:rPr>
          <w:rFonts w:ascii="Liberation Serif" w:hAnsi="Liberation Serif"/>
          <w:sz w:val="28"/>
          <w:szCs w:val="28"/>
        </w:rPr>
      </w:pPr>
      <w:r w:rsidRPr="007555F7">
        <w:rPr>
          <w:rFonts w:ascii="Liberation Serif" w:hAnsi="Liberation Serif"/>
          <w:sz w:val="28"/>
          <w:szCs w:val="28"/>
        </w:rPr>
        <w:t>подпись субъекта персональных данных или его представителя.</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 xml:space="preserve">Запрос может быть направлен в форме электронного документа и подписан электронной подписью в соответствии с </w:t>
      </w:r>
      <w:hyperlink r:id="rId35" w:tooltip="Федеральный закон от 06.04.2011 N 63-ФЗ (ред. от 31.07.2025) &quot;Об электронной подписи&quot; {КонсультантПлюс}">
        <w:r w:rsidRPr="007555F7">
          <w:rPr>
            <w:rFonts w:ascii="Liberation Serif" w:hAnsi="Liberation Serif"/>
            <w:sz w:val="28"/>
            <w:szCs w:val="28"/>
          </w:rPr>
          <w:t>законодательством</w:t>
        </w:r>
      </w:hyperlink>
      <w:r w:rsidRPr="007555F7">
        <w:rPr>
          <w:rFonts w:ascii="Liberation Serif" w:hAnsi="Liberation Serif"/>
          <w:sz w:val="28"/>
          <w:szCs w:val="28"/>
        </w:rPr>
        <w:t xml:space="preserve"> </w:t>
      </w:r>
      <w:r w:rsidR="00EC6C6A">
        <w:rPr>
          <w:rFonts w:ascii="Liberation Serif" w:hAnsi="Liberation Serif"/>
          <w:sz w:val="28"/>
          <w:szCs w:val="28"/>
        </w:rPr>
        <w:t>Российской Федерации</w:t>
      </w:r>
      <w:r w:rsidRPr="007555F7">
        <w:rPr>
          <w:rFonts w:ascii="Liberation Serif" w:hAnsi="Liberation Serif"/>
          <w:sz w:val="28"/>
          <w:szCs w:val="28"/>
        </w:rPr>
        <w:t>.</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 xml:space="preserve">Оператор предоставляет сведения, указанные в </w:t>
      </w:r>
      <w:hyperlink r:id="rId36" w:tooltip="Федеральный закон от 27.07.2006 N 152-ФЗ (ред. от 24.06.2025) &quot;О персональных данных&quot; {КонсультантПлюс}">
        <w:r w:rsidRPr="007555F7">
          <w:rPr>
            <w:rFonts w:ascii="Liberation Serif" w:hAnsi="Liberation Serif"/>
            <w:sz w:val="28"/>
            <w:szCs w:val="28"/>
          </w:rPr>
          <w:t>ч. 7 ст. 14</w:t>
        </w:r>
      </w:hyperlink>
      <w:r w:rsidRPr="007555F7">
        <w:rPr>
          <w:rFonts w:ascii="Liberation Serif" w:hAnsi="Liberation Serif"/>
          <w:sz w:val="28"/>
          <w:szCs w:val="28"/>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 xml:space="preserve">Если в обращении (запросе) субъекта персональных данных не отражены в соответствии с требованиями </w:t>
      </w:r>
      <w:hyperlink r:id="rId37"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Закона</w:t>
        </w:r>
      </w:hyperlink>
      <w:r w:rsidRPr="007555F7">
        <w:rPr>
          <w:rFonts w:ascii="Liberation Serif" w:hAnsi="Liberation Serif"/>
          <w:sz w:val="28"/>
          <w:szCs w:val="28"/>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 xml:space="preserve">Право субъекта персональных данных на доступ к его персональным данным может быть ограничено в соответствии с </w:t>
      </w:r>
      <w:hyperlink r:id="rId38" w:tooltip="Федеральный закон от 27.07.2006 N 152-ФЗ (ред. от 24.06.2025) &quot;О персональных данных&quot; {КонсультантПлюс}">
        <w:r w:rsidRPr="007555F7">
          <w:rPr>
            <w:rFonts w:ascii="Liberation Serif" w:hAnsi="Liberation Serif"/>
            <w:sz w:val="28"/>
            <w:szCs w:val="28"/>
          </w:rPr>
          <w:t>ч. 8 ст. 14</w:t>
        </w:r>
      </w:hyperlink>
      <w:r w:rsidRPr="007555F7">
        <w:rPr>
          <w:rFonts w:ascii="Liberation Serif" w:hAnsi="Liberation Serif"/>
          <w:sz w:val="28"/>
          <w:szCs w:val="28"/>
        </w:rPr>
        <w:t xml:space="preserve"> Закона о персональных данных, в том </w:t>
      </w:r>
      <w:proofErr w:type="gramStart"/>
      <w:r w:rsidRPr="007555F7">
        <w:rPr>
          <w:rFonts w:ascii="Liberation Serif" w:hAnsi="Liberation Serif"/>
          <w:sz w:val="28"/>
          <w:szCs w:val="28"/>
        </w:rPr>
        <w:t>числе</w:t>
      </w:r>
      <w:proofErr w:type="gramEnd"/>
      <w:r w:rsidRPr="007555F7">
        <w:rPr>
          <w:rFonts w:ascii="Liberation Serif" w:hAnsi="Liberation Serif"/>
          <w:sz w:val="28"/>
          <w:szCs w:val="28"/>
        </w:rPr>
        <w:t xml:space="preserve"> если доступ субъекта персональных данных к его персональным данным нарушает права и законные интересы третьих лиц.</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6.2. </w:t>
      </w:r>
      <w:proofErr w:type="gramStart"/>
      <w:r w:rsidRPr="007555F7">
        <w:rPr>
          <w:rFonts w:ascii="Liberation Serif" w:hAnsi="Liberation Serif"/>
          <w:sz w:val="28"/>
          <w:szCs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7555F7">
        <w:rPr>
          <w:rFonts w:ascii="Liberation Serif" w:hAnsi="Liberation Serif"/>
          <w:sz w:val="28"/>
          <w:szCs w:val="28"/>
        </w:rPr>
        <w:t>Роскомнадзора</w:t>
      </w:r>
      <w:proofErr w:type="spellEnd"/>
      <w:r w:rsidRPr="007555F7">
        <w:rPr>
          <w:rFonts w:ascii="Liberation Serif" w:hAnsi="Liberation Serif"/>
          <w:sz w:val="28"/>
          <w:szCs w:val="28"/>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7555F7">
        <w:rPr>
          <w:rFonts w:ascii="Liberation Serif" w:hAnsi="Liberation Serif"/>
          <w:sz w:val="28"/>
          <w:szCs w:val="28"/>
        </w:rPr>
        <w:t>Роскомнадзором</w:t>
      </w:r>
      <w:proofErr w:type="spellEnd"/>
      <w:r w:rsidRPr="007555F7">
        <w:rPr>
          <w:rFonts w:ascii="Liberation Serif" w:hAnsi="Liberation Serif"/>
          <w:sz w:val="28"/>
          <w:szCs w:val="28"/>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7555F7">
        <w:rPr>
          <w:rFonts w:ascii="Liberation Serif" w:hAnsi="Liberation Serif"/>
          <w:sz w:val="28"/>
          <w:szCs w:val="28"/>
        </w:rPr>
        <w:t>Роскомнадзора</w:t>
      </w:r>
      <w:proofErr w:type="spellEnd"/>
      <w:r w:rsidRPr="007555F7">
        <w:rPr>
          <w:rFonts w:ascii="Liberation Serif" w:hAnsi="Liberation Serif"/>
          <w:sz w:val="28"/>
          <w:szCs w:val="28"/>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E528BE" w:rsidRPr="007555F7" w:rsidRDefault="00E528BE" w:rsidP="00DC294B">
      <w:pPr>
        <w:pStyle w:val="ConsPlusNormal"/>
        <w:ind w:firstLine="708"/>
        <w:jc w:val="both"/>
        <w:rPr>
          <w:rFonts w:ascii="Liberation Serif" w:hAnsi="Liberation Serif"/>
          <w:sz w:val="28"/>
          <w:szCs w:val="28"/>
        </w:rPr>
      </w:pPr>
      <w:r w:rsidRPr="007555F7">
        <w:rPr>
          <w:rFonts w:ascii="Liberation Serif" w:hAnsi="Liberation Serif"/>
          <w:sz w:val="28"/>
          <w:szCs w:val="28"/>
        </w:rPr>
        <w:t xml:space="preserve">6.4. При выявлении Оператором, </w:t>
      </w:r>
      <w:proofErr w:type="spellStart"/>
      <w:r w:rsidRPr="007555F7">
        <w:rPr>
          <w:rFonts w:ascii="Liberation Serif" w:hAnsi="Liberation Serif"/>
          <w:sz w:val="28"/>
          <w:szCs w:val="28"/>
        </w:rPr>
        <w:t>Роскомнадзором</w:t>
      </w:r>
      <w:proofErr w:type="spellEnd"/>
      <w:r w:rsidRPr="007555F7">
        <w:rPr>
          <w:rFonts w:ascii="Liberation Serif" w:hAnsi="Liberation Serif"/>
          <w:sz w:val="28"/>
          <w:szCs w:val="28"/>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E528BE" w:rsidRPr="007555F7" w:rsidRDefault="00E528BE" w:rsidP="00DC294B">
      <w:pPr>
        <w:pStyle w:val="ConsPlusNormal"/>
        <w:numPr>
          <w:ilvl w:val="0"/>
          <w:numId w:val="16"/>
        </w:numPr>
        <w:jc w:val="both"/>
        <w:rPr>
          <w:rFonts w:ascii="Liberation Serif" w:hAnsi="Liberation Serif"/>
          <w:sz w:val="28"/>
          <w:szCs w:val="28"/>
        </w:rPr>
      </w:pPr>
      <w:r w:rsidRPr="007555F7">
        <w:rPr>
          <w:rFonts w:ascii="Liberation Serif" w:hAnsi="Liberation Serif"/>
          <w:sz w:val="28"/>
          <w:szCs w:val="28"/>
        </w:rPr>
        <w:lastRenderedPageBreak/>
        <w:t xml:space="preserve">в течение 24 часов - уведомляет </w:t>
      </w:r>
      <w:proofErr w:type="spellStart"/>
      <w:r w:rsidRPr="007555F7">
        <w:rPr>
          <w:rFonts w:ascii="Liberation Serif" w:hAnsi="Liberation Serif"/>
          <w:sz w:val="28"/>
          <w:szCs w:val="28"/>
        </w:rPr>
        <w:t>Роскомнадзор</w:t>
      </w:r>
      <w:proofErr w:type="spellEnd"/>
      <w:r w:rsidRPr="007555F7">
        <w:rPr>
          <w:rFonts w:ascii="Liberation Serif" w:hAnsi="Liberation Serif"/>
          <w:sz w:val="28"/>
          <w:szCs w:val="28"/>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7555F7">
        <w:rPr>
          <w:rFonts w:ascii="Liberation Serif" w:hAnsi="Liberation Serif"/>
          <w:sz w:val="28"/>
          <w:szCs w:val="28"/>
        </w:rPr>
        <w:t>Роскомнадзором</w:t>
      </w:r>
      <w:proofErr w:type="spellEnd"/>
      <w:r w:rsidRPr="007555F7">
        <w:rPr>
          <w:rFonts w:ascii="Liberation Serif" w:hAnsi="Liberation Serif"/>
          <w:sz w:val="28"/>
          <w:szCs w:val="28"/>
        </w:rPr>
        <w:t xml:space="preserve"> по вопросам, связанным с инцидентом;</w:t>
      </w:r>
    </w:p>
    <w:p w:rsidR="00E528BE" w:rsidRPr="007555F7" w:rsidRDefault="00E528BE" w:rsidP="00DC294B">
      <w:pPr>
        <w:pStyle w:val="ConsPlusNormal"/>
        <w:numPr>
          <w:ilvl w:val="0"/>
          <w:numId w:val="16"/>
        </w:numPr>
        <w:jc w:val="both"/>
        <w:rPr>
          <w:rFonts w:ascii="Liberation Serif" w:hAnsi="Liberation Serif"/>
          <w:sz w:val="28"/>
          <w:szCs w:val="28"/>
        </w:rPr>
      </w:pPr>
      <w:r w:rsidRPr="007555F7">
        <w:rPr>
          <w:rFonts w:ascii="Liberation Serif" w:hAnsi="Liberation Serif"/>
          <w:sz w:val="28"/>
          <w:szCs w:val="28"/>
        </w:rPr>
        <w:t xml:space="preserve">в течение 72 часов - уведомляет </w:t>
      </w:r>
      <w:proofErr w:type="spellStart"/>
      <w:r w:rsidRPr="007555F7">
        <w:rPr>
          <w:rFonts w:ascii="Liberation Serif" w:hAnsi="Liberation Serif"/>
          <w:sz w:val="28"/>
          <w:szCs w:val="28"/>
        </w:rPr>
        <w:t>Роскомнадзор</w:t>
      </w:r>
      <w:proofErr w:type="spellEnd"/>
      <w:r w:rsidRPr="007555F7">
        <w:rPr>
          <w:rFonts w:ascii="Liberation Serif" w:hAnsi="Liberation Serif"/>
          <w:sz w:val="28"/>
          <w:szCs w:val="28"/>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6.5. Порядок уничтожения персональных данных Оператором.</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6.5.1. Условия и сроки уничтожения персональных данных Оператором:</w:t>
      </w:r>
    </w:p>
    <w:p w:rsidR="00E528BE" w:rsidRPr="007555F7" w:rsidRDefault="00E528BE" w:rsidP="00DC294B">
      <w:pPr>
        <w:pStyle w:val="ConsPlusNormal"/>
        <w:numPr>
          <w:ilvl w:val="0"/>
          <w:numId w:val="19"/>
        </w:numPr>
        <w:jc w:val="both"/>
        <w:rPr>
          <w:rFonts w:ascii="Liberation Serif" w:hAnsi="Liberation Serif"/>
          <w:sz w:val="28"/>
          <w:szCs w:val="28"/>
        </w:rPr>
      </w:pPr>
      <w:r w:rsidRPr="007555F7">
        <w:rPr>
          <w:rFonts w:ascii="Liberation Serif" w:hAnsi="Liberation Serif"/>
          <w:sz w:val="28"/>
          <w:szCs w:val="28"/>
        </w:rPr>
        <w:t>достижение цели обработки персональных данных либо утрата необходимости достигать эту цель - в течение 30 дней;</w:t>
      </w:r>
    </w:p>
    <w:p w:rsidR="00E528BE" w:rsidRPr="007555F7" w:rsidRDefault="00E528BE" w:rsidP="00DC294B">
      <w:pPr>
        <w:pStyle w:val="ConsPlusNormal"/>
        <w:numPr>
          <w:ilvl w:val="0"/>
          <w:numId w:val="19"/>
        </w:numPr>
        <w:jc w:val="both"/>
        <w:rPr>
          <w:rFonts w:ascii="Liberation Serif" w:hAnsi="Liberation Serif"/>
          <w:sz w:val="28"/>
          <w:szCs w:val="28"/>
        </w:rPr>
      </w:pPr>
      <w:r w:rsidRPr="007555F7">
        <w:rPr>
          <w:rFonts w:ascii="Liberation Serif" w:hAnsi="Liberation Serif"/>
          <w:sz w:val="28"/>
          <w:szCs w:val="28"/>
        </w:rPr>
        <w:t>достижение максимальных сроков хранения документов, содержащих персональные данные, - в течение 30 дней;</w:t>
      </w:r>
    </w:p>
    <w:p w:rsidR="00E528BE" w:rsidRPr="007555F7" w:rsidRDefault="00E528BE" w:rsidP="00DC294B">
      <w:pPr>
        <w:pStyle w:val="ConsPlusNormal"/>
        <w:numPr>
          <w:ilvl w:val="0"/>
          <w:numId w:val="19"/>
        </w:numPr>
        <w:jc w:val="both"/>
        <w:rPr>
          <w:rFonts w:ascii="Liberation Serif" w:hAnsi="Liberation Serif"/>
          <w:sz w:val="28"/>
          <w:szCs w:val="28"/>
        </w:rPr>
      </w:pPr>
      <w:r w:rsidRPr="007555F7">
        <w:rPr>
          <w:rFonts w:ascii="Liberation Serif" w:hAnsi="Liberation Serif"/>
          <w:sz w:val="28"/>
          <w:szCs w:val="28"/>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E528BE" w:rsidRPr="007555F7" w:rsidRDefault="00E528BE" w:rsidP="00DC294B">
      <w:pPr>
        <w:pStyle w:val="ConsPlusNormal"/>
        <w:numPr>
          <w:ilvl w:val="0"/>
          <w:numId w:val="19"/>
        </w:numPr>
        <w:jc w:val="both"/>
        <w:rPr>
          <w:rFonts w:ascii="Liberation Serif" w:hAnsi="Liberation Serif"/>
          <w:sz w:val="28"/>
          <w:szCs w:val="28"/>
        </w:rPr>
      </w:pPr>
      <w:r w:rsidRPr="007555F7">
        <w:rPr>
          <w:rFonts w:ascii="Liberation Serif" w:hAnsi="Liberation Serif"/>
          <w:sz w:val="28"/>
          <w:szCs w:val="28"/>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E528BE" w:rsidRPr="007555F7" w:rsidRDefault="00E528BE" w:rsidP="00DC294B">
      <w:pPr>
        <w:pStyle w:val="ConsPlusNormal"/>
        <w:ind w:firstLine="540"/>
        <w:jc w:val="both"/>
        <w:rPr>
          <w:rFonts w:ascii="Liberation Serif" w:hAnsi="Liberation Serif"/>
          <w:sz w:val="28"/>
          <w:szCs w:val="28"/>
        </w:rPr>
      </w:pPr>
      <w:r w:rsidRPr="007555F7">
        <w:rPr>
          <w:rFonts w:ascii="Liberation Serif" w:hAnsi="Liberation Serif"/>
          <w:sz w:val="28"/>
          <w:szCs w:val="28"/>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E528BE" w:rsidRPr="007555F7" w:rsidRDefault="00E528BE" w:rsidP="00DC294B">
      <w:pPr>
        <w:pStyle w:val="ConsPlusNormal"/>
        <w:numPr>
          <w:ilvl w:val="0"/>
          <w:numId w:val="20"/>
        </w:numPr>
        <w:jc w:val="both"/>
        <w:rPr>
          <w:rFonts w:ascii="Liberation Serif" w:hAnsi="Liberation Serif"/>
          <w:sz w:val="28"/>
          <w:szCs w:val="28"/>
        </w:rPr>
      </w:pPr>
      <w:r w:rsidRPr="007555F7">
        <w:rPr>
          <w:rFonts w:ascii="Liberation Serif" w:hAnsi="Liberation Serif"/>
          <w:sz w:val="28"/>
          <w:szCs w:val="28"/>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E528BE" w:rsidRPr="007555F7" w:rsidRDefault="00E528BE" w:rsidP="00DC294B">
      <w:pPr>
        <w:pStyle w:val="ConsPlusNormal"/>
        <w:numPr>
          <w:ilvl w:val="0"/>
          <w:numId w:val="20"/>
        </w:numPr>
        <w:jc w:val="both"/>
        <w:rPr>
          <w:rFonts w:ascii="Liberation Serif" w:hAnsi="Liberation Serif"/>
          <w:sz w:val="28"/>
          <w:szCs w:val="28"/>
        </w:rPr>
      </w:pPr>
      <w:r w:rsidRPr="007555F7">
        <w:rPr>
          <w:rFonts w:ascii="Liberation Serif" w:hAnsi="Liberation Serif"/>
          <w:sz w:val="28"/>
          <w:szCs w:val="28"/>
        </w:rPr>
        <w:t xml:space="preserve">Оператор не вправе осуществлять обработку без согласия субъекта персональных данных на основаниях, предусмотренных </w:t>
      </w:r>
      <w:hyperlink r:id="rId39" w:tooltip="Федеральный закон от 27.07.2006 N 152-ФЗ (ред. от 24.06.2025) &quot;О персональных данных&quot; {КонсультантПлюс}">
        <w:r w:rsidRPr="007555F7">
          <w:rPr>
            <w:rFonts w:ascii="Liberation Serif" w:hAnsi="Liberation Serif"/>
            <w:sz w:val="28"/>
            <w:szCs w:val="28"/>
          </w:rPr>
          <w:t>Законом</w:t>
        </w:r>
      </w:hyperlink>
      <w:r w:rsidRPr="007555F7">
        <w:rPr>
          <w:rFonts w:ascii="Liberation Serif" w:hAnsi="Liberation Serif"/>
          <w:sz w:val="28"/>
          <w:szCs w:val="28"/>
        </w:rPr>
        <w:t xml:space="preserve"> о персональных данных или иными федеральными законами;</w:t>
      </w:r>
    </w:p>
    <w:p w:rsidR="00E528BE" w:rsidRPr="007555F7" w:rsidRDefault="00E528BE" w:rsidP="00DC294B">
      <w:pPr>
        <w:pStyle w:val="ConsPlusNormal"/>
        <w:numPr>
          <w:ilvl w:val="0"/>
          <w:numId w:val="20"/>
        </w:numPr>
        <w:jc w:val="both"/>
        <w:rPr>
          <w:rFonts w:ascii="Liberation Serif" w:hAnsi="Liberation Serif"/>
          <w:sz w:val="28"/>
          <w:szCs w:val="28"/>
        </w:rPr>
      </w:pPr>
      <w:r w:rsidRPr="007555F7">
        <w:rPr>
          <w:rFonts w:ascii="Liberation Serif" w:hAnsi="Liberation Serif"/>
          <w:sz w:val="28"/>
          <w:szCs w:val="28"/>
        </w:rPr>
        <w:t>иное не предусмотрено другим соглашением между Оператором и субъектом персональных данных.</w:t>
      </w:r>
    </w:p>
    <w:p w:rsidR="00E83E1B" w:rsidRPr="00233924" w:rsidRDefault="00175D74" w:rsidP="00DC294B">
      <w:pPr>
        <w:autoSpaceDE w:val="0"/>
        <w:autoSpaceDN w:val="0"/>
        <w:adjustRightInd w:val="0"/>
        <w:ind w:firstLine="540"/>
        <w:jc w:val="both"/>
        <w:rPr>
          <w:rFonts w:ascii="Liberation Serif" w:hAnsi="Liberation Serif"/>
          <w:sz w:val="28"/>
          <w:szCs w:val="28"/>
        </w:rPr>
      </w:pPr>
      <w:r w:rsidRPr="00233924">
        <w:rPr>
          <w:rFonts w:ascii="Liberation Serif" w:hAnsi="Liberation Serif"/>
          <w:sz w:val="28"/>
          <w:szCs w:val="28"/>
        </w:rPr>
        <w:t xml:space="preserve">6.6. </w:t>
      </w:r>
      <w:r w:rsidR="00E83E1B" w:rsidRPr="00233924">
        <w:rPr>
          <w:rFonts w:ascii="Liberation Serif" w:hAnsi="Liberation Serif"/>
          <w:sz w:val="28"/>
          <w:szCs w:val="28"/>
        </w:rPr>
        <w:t xml:space="preserve">Способы уничтожения персональных данных устанавливаются  </w:t>
      </w:r>
      <w:r w:rsidR="00DC294B">
        <w:rPr>
          <w:rFonts w:ascii="Liberation Serif" w:hAnsi="Liberation Serif"/>
          <w:sz w:val="28"/>
          <w:szCs w:val="28"/>
        </w:rPr>
        <w:t>правовым</w:t>
      </w:r>
      <w:r w:rsidR="00E83E1B" w:rsidRPr="00233924">
        <w:rPr>
          <w:rFonts w:ascii="Liberation Serif" w:hAnsi="Liberation Serif"/>
          <w:sz w:val="28"/>
          <w:szCs w:val="28"/>
        </w:rPr>
        <w:t xml:space="preserve"> </w:t>
      </w:r>
      <w:r w:rsidR="00DC294B">
        <w:rPr>
          <w:rFonts w:ascii="Liberation Serif" w:hAnsi="Liberation Serif"/>
          <w:sz w:val="28"/>
          <w:szCs w:val="28"/>
        </w:rPr>
        <w:t>актом</w:t>
      </w:r>
      <w:r w:rsidR="00E83E1B" w:rsidRPr="00233924">
        <w:rPr>
          <w:rFonts w:ascii="Liberation Serif" w:hAnsi="Liberation Serif"/>
          <w:sz w:val="28"/>
          <w:szCs w:val="28"/>
        </w:rPr>
        <w:t xml:space="preserve"> Управления спорта.</w:t>
      </w:r>
    </w:p>
    <w:p w:rsidR="00E83E1B" w:rsidRPr="007555F7" w:rsidRDefault="00E83E1B" w:rsidP="00DC294B">
      <w:pPr>
        <w:pStyle w:val="a3"/>
        <w:spacing w:after="0" w:line="240" w:lineRule="auto"/>
        <w:ind w:left="709"/>
        <w:jc w:val="both"/>
        <w:rPr>
          <w:rFonts w:ascii="Liberation Serif" w:hAnsi="Liberation Serif"/>
          <w:sz w:val="28"/>
          <w:szCs w:val="28"/>
        </w:rPr>
      </w:pPr>
    </w:p>
    <w:p w:rsidR="00E83E1B" w:rsidRPr="00233924" w:rsidRDefault="00175D74" w:rsidP="00DC294B">
      <w:pPr>
        <w:pStyle w:val="a3"/>
        <w:spacing w:line="240" w:lineRule="auto"/>
        <w:ind w:left="540"/>
        <w:jc w:val="center"/>
        <w:rPr>
          <w:rFonts w:ascii="Liberation Serif" w:hAnsi="Liberation Serif"/>
          <w:b/>
          <w:sz w:val="28"/>
          <w:szCs w:val="28"/>
        </w:rPr>
      </w:pPr>
      <w:bookmarkStart w:id="4" w:name="_Toc457481114"/>
      <w:bookmarkStart w:id="5" w:name="_Toc96951852"/>
      <w:r w:rsidRPr="00233924">
        <w:rPr>
          <w:rFonts w:ascii="Liberation Serif" w:hAnsi="Liberation Serif"/>
          <w:b/>
          <w:sz w:val="28"/>
          <w:szCs w:val="28"/>
        </w:rPr>
        <w:t>7.</w:t>
      </w:r>
      <w:r w:rsidR="00E83E1B" w:rsidRPr="00233924">
        <w:rPr>
          <w:rFonts w:ascii="Liberation Serif" w:hAnsi="Liberation Serif"/>
          <w:b/>
          <w:sz w:val="28"/>
          <w:szCs w:val="28"/>
        </w:rPr>
        <w:t xml:space="preserve"> Передача персональных данных</w:t>
      </w:r>
      <w:bookmarkEnd w:id="4"/>
      <w:bookmarkEnd w:id="5"/>
    </w:p>
    <w:p w:rsidR="00E83E1B" w:rsidRPr="00233924" w:rsidRDefault="00175D74" w:rsidP="00DC294B">
      <w:pPr>
        <w:ind w:firstLine="708"/>
        <w:jc w:val="both"/>
        <w:rPr>
          <w:rFonts w:ascii="Liberation Serif" w:hAnsi="Liberation Serif"/>
          <w:sz w:val="28"/>
          <w:szCs w:val="28"/>
        </w:rPr>
      </w:pPr>
      <w:r w:rsidRPr="00233924">
        <w:rPr>
          <w:rFonts w:ascii="Liberation Serif" w:hAnsi="Liberation Serif"/>
          <w:sz w:val="28"/>
          <w:szCs w:val="28"/>
        </w:rPr>
        <w:t xml:space="preserve">7.1. </w:t>
      </w:r>
      <w:r w:rsidR="00E83E1B" w:rsidRPr="00233924">
        <w:rPr>
          <w:rFonts w:ascii="Liberation Serif" w:hAnsi="Liberation Serif"/>
          <w:sz w:val="28"/>
          <w:szCs w:val="28"/>
        </w:rPr>
        <w:t xml:space="preserve">Управление спорта не предоставляет и не раскрывает сведения, содержащие персональные данные субъектов персональных данных,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законодательством </w:t>
      </w:r>
      <w:r w:rsidR="00EC6C6A">
        <w:rPr>
          <w:rFonts w:ascii="Liberation Serif" w:hAnsi="Liberation Serif"/>
          <w:sz w:val="28"/>
          <w:szCs w:val="28"/>
        </w:rPr>
        <w:t>Российской Федерации</w:t>
      </w:r>
      <w:r w:rsidR="00E83E1B" w:rsidRPr="00233924">
        <w:rPr>
          <w:rFonts w:ascii="Liberation Serif" w:hAnsi="Liberation Serif"/>
          <w:sz w:val="28"/>
          <w:szCs w:val="28"/>
        </w:rPr>
        <w:t>.</w:t>
      </w:r>
    </w:p>
    <w:p w:rsidR="00E83E1B" w:rsidRDefault="00175D74" w:rsidP="00DC294B">
      <w:pPr>
        <w:ind w:firstLine="540"/>
        <w:jc w:val="both"/>
        <w:rPr>
          <w:rFonts w:ascii="Liberation Serif" w:hAnsi="Liberation Serif"/>
          <w:sz w:val="28"/>
          <w:szCs w:val="28"/>
        </w:rPr>
      </w:pPr>
      <w:r w:rsidRPr="00233924">
        <w:rPr>
          <w:rFonts w:ascii="Liberation Serif" w:hAnsi="Liberation Serif"/>
          <w:sz w:val="28"/>
          <w:szCs w:val="28"/>
        </w:rPr>
        <w:lastRenderedPageBreak/>
        <w:t xml:space="preserve">7.2. </w:t>
      </w:r>
      <w:r w:rsidR="00E83E1B" w:rsidRPr="00233924">
        <w:rPr>
          <w:rFonts w:ascii="Liberation Serif" w:hAnsi="Liberation Serif"/>
          <w:sz w:val="28"/>
          <w:szCs w:val="28"/>
        </w:rPr>
        <w:t>Трансграничная передача персональных данных Управлением спорта не осуществляется.</w:t>
      </w:r>
    </w:p>
    <w:p w:rsidR="00554E14" w:rsidRPr="00233924" w:rsidRDefault="00554E14" w:rsidP="00DC294B">
      <w:pPr>
        <w:ind w:firstLine="540"/>
        <w:jc w:val="both"/>
        <w:rPr>
          <w:rFonts w:ascii="Liberation Serif" w:hAnsi="Liberation Serif"/>
          <w:sz w:val="28"/>
          <w:szCs w:val="28"/>
        </w:rPr>
      </w:pPr>
    </w:p>
    <w:p w:rsidR="00E83E1B" w:rsidRPr="00233924" w:rsidRDefault="00175D74" w:rsidP="00DC294B">
      <w:pPr>
        <w:pStyle w:val="a3"/>
        <w:spacing w:line="240" w:lineRule="auto"/>
        <w:ind w:left="540"/>
        <w:jc w:val="center"/>
        <w:rPr>
          <w:rFonts w:ascii="Liberation Serif" w:hAnsi="Liberation Serif"/>
          <w:b/>
          <w:sz w:val="28"/>
          <w:szCs w:val="28"/>
        </w:rPr>
      </w:pPr>
      <w:r w:rsidRPr="00233924">
        <w:rPr>
          <w:rFonts w:ascii="Liberation Serif" w:hAnsi="Liberation Serif"/>
          <w:b/>
          <w:sz w:val="28"/>
          <w:szCs w:val="28"/>
        </w:rPr>
        <w:t>8.</w:t>
      </w:r>
      <w:r w:rsidR="00E83E1B" w:rsidRPr="00233924">
        <w:rPr>
          <w:rFonts w:ascii="Liberation Serif" w:hAnsi="Liberation Serif"/>
          <w:b/>
          <w:sz w:val="28"/>
          <w:szCs w:val="28"/>
        </w:rPr>
        <w:t xml:space="preserve"> Использование метрических программ</w:t>
      </w:r>
    </w:p>
    <w:p w:rsidR="00E83E1B" w:rsidRPr="00233924" w:rsidRDefault="00175D74" w:rsidP="00DC294B">
      <w:pPr>
        <w:ind w:firstLine="540"/>
        <w:jc w:val="both"/>
        <w:rPr>
          <w:rFonts w:ascii="Liberation Serif" w:hAnsi="Liberation Serif"/>
          <w:sz w:val="28"/>
          <w:szCs w:val="28"/>
        </w:rPr>
      </w:pPr>
      <w:r w:rsidRPr="00233924">
        <w:rPr>
          <w:rFonts w:ascii="Liberation Serif" w:hAnsi="Liberation Serif"/>
          <w:sz w:val="28"/>
          <w:szCs w:val="28"/>
        </w:rPr>
        <w:t xml:space="preserve">8.1. </w:t>
      </w:r>
      <w:r w:rsidR="00E83E1B" w:rsidRPr="00233924">
        <w:rPr>
          <w:rFonts w:ascii="Liberation Serif" w:hAnsi="Liberation Serif"/>
          <w:sz w:val="28"/>
          <w:szCs w:val="28"/>
        </w:rPr>
        <w:t>В целях оценки посещаемости официального сайта органа местного самоуправления «Управление по физической культуре и спорту Каменск-Уральского городского округа»  (</w:t>
      </w:r>
      <w:proofErr w:type="spellStart"/>
      <w:r w:rsidR="00E83E1B" w:rsidRPr="00233924">
        <w:rPr>
          <w:rFonts w:ascii="Liberation Serif" w:hAnsi="Liberation Serif"/>
          <w:sz w:val="28"/>
          <w:szCs w:val="28"/>
          <w:lang w:val="en-US"/>
        </w:rPr>
        <w:t>ufk</w:t>
      </w:r>
      <w:proofErr w:type="spellEnd"/>
      <w:r w:rsidR="00E83E1B" w:rsidRPr="00233924">
        <w:rPr>
          <w:rFonts w:ascii="Liberation Serif" w:hAnsi="Liberation Serif"/>
          <w:sz w:val="28"/>
          <w:szCs w:val="28"/>
        </w:rPr>
        <w:t>-</w:t>
      </w:r>
      <w:r w:rsidR="00E83E1B" w:rsidRPr="00233924">
        <w:rPr>
          <w:rFonts w:ascii="Liberation Serif" w:hAnsi="Liberation Serif"/>
          <w:sz w:val="28"/>
          <w:szCs w:val="28"/>
          <w:lang w:val="en-US"/>
        </w:rPr>
        <w:t>sport</w:t>
      </w:r>
      <w:r w:rsidR="00E83E1B" w:rsidRPr="00233924">
        <w:rPr>
          <w:rFonts w:ascii="Liberation Serif" w:hAnsi="Liberation Serif"/>
          <w:sz w:val="28"/>
          <w:szCs w:val="28"/>
        </w:rPr>
        <w:t>.</w:t>
      </w:r>
      <w:proofErr w:type="spellStart"/>
      <w:r w:rsidR="00E83E1B" w:rsidRPr="00233924">
        <w:rPr>
          <w:rFonts w:ascii="Liberation Serif" w:hAnsi="Liberation Serif"/>
          <w:sz w:val="28"/>
          <w:szCs w:val="28"/>
        </w:rPr>
        <w:t>ru</w:t>
      </w:r>
      <w:proofErr w:type="spellEnd"/>
      <w:r w:rsidR="00E83E1B" w:rsidRPr="00233924">
        <w:rPr>
          <w:rFonts w:ascii="Liberation Serif" w:hAnsi="Liberation Serif"/>
          <w:sz w:val="28"/>
          <w:szCs w:val="28"/>
        </w:rPr>
        <w:t>) (далее – сайт) Управлением спорта обрабатываются  следующие обезличенные персональные данные с использованием интернет-сервисов «</w:t>
      </w:r>
      <w:proofErr w:type="spellStart"/>
      <w:r w:rsidR="00E83E1B" w:rsidRPr="00233924">
        <w:rPr>
          <w:rFonts w:ascii="Liberation Serif" w:hAnsi="Liberation Serif"/>
          <w:sz w:val="28"/>
          <w:szCs w:val="28"/>
        </w:rPr>
        <w:t>Яндекс</w:t>
      </w:r>
      <w:proofErr w:type="gramStart"/>
      <w:r w:rsidR="00E83E1B" w:rsidRPr="00233924">
        <w:rPr>
          <w:rFonts w:ascii="Liberation Serif" w:hAnsi="Liberation Serif"/>
          <w:sz w:val="28"/>
          <w:szCs w:val="28"/>
        </w:rPr>
        <w:t>.М</w:t>
      </w:r>
      <w:proofErr w:type="gramEnd"/>
      <w:r w:rsidR="00E83E1B" w:rsidRPr="00233924">
        <w:rPr>
          <w:rFonts w:ascii="Liberation Serif" w:hAnsi="Liberation Serif"/>
          <w:sz w:val="28"/>
          <w:szCs w:val="28"/>
        </w:rPr>
        <w:t>етрика</w:t>
      </w:r>
      <w:proofErr w:type="spellEnd"/>
      <w:r w:rsidR="00E83E1B" w:rsidRPr="00233924">
        <w:rPr>
          <w:rFonts w:ascii="Liberation Serif" w:hAnsi="Liberation Serif"/>
          <w:sz w:val="28"/>
          <w:szCs w:val="28"/>
        </w:rPr>
        <w:t>» (далее – метрическая программа):</w:t>
      </w:r>
    </w:p>
    <w:p w:rsidR="00E83E1B" w:rsidRPr="00233924" w:rsidRDefault="00E83E1B" w:rsidP="00DC294B">
      <w:pPr>
        <w:pStyle w:val="a3"/>
        <w:numPr>
          <w:ilvl w:val="0"/>
          <w:numId w:val="21"/>
        </w:numPr>
        <w:spacing w:line="240" w:lineRule="auto"/>
        <w:jc w:val="both"/>
        <w:rPr>
          <w:rFonts w:ascii="Liberation Serif" w:hAnsi="Liberation Serif"/>
          <w:sz w:val="28"/>
          <w:szCs w:val="28"/>
        </w:rPr>
      </w:pPr>
      <w:r w:rsidRPr="00233924">
        <w:rPr>
          <w:rFonts w:ascii="Liberation Serif" w:hAnsi="Liberation Serif"/>
          <w:sz w:val="28"/>
          <w:szCs w:val="28"/>
        </w:rPr>
        <w:t xml:space="preserve">сведения о посетителях (пол, возраст, географические данные, используемые типы устройств, операционных систем, </w:t>
      </w:r>
      <w:proofErr w:type="gramStart"/>
      <w:r w:rsidRPr="00233924">
        <w:rPr>
          <w:rFonts w:ascii="Liberation Serif" w:hAnsi="Liberation Serif"/>
          <w:sz w:val="28"/>
          <w:szCs w:val="28"/>
        </w:rPr>
        <w:t>интернет-браузеров</w:t>
      </w:r>
      <w:proofErr w:type="gramEnd"/>
      <w:r w:rsidRPr="00233924">
        <w:rPr>
          <w:rFonts w:ascii="Liberation Serif" w:hAnsi="Liberation Serif"/>
          <w:sz w:val="28"/>
          <w:szCs w:val="28"/>
        </w:rPr>
        <w:t xml:space="preserve"> и их версий);</w:t>
      </w:r>
    </w:p>
    <w:p w:rsidR="00E83E1B" w:rsidRPr="00233924" w:rsidRDefault="00E83E1B" w:rsidP="00DC294B">
      <w:pPr>
        <w:pStyle w:val="a3"/>
        <w:numPr>
          <w:ilvl w:val="0"/>
          <w:numId w:val="21"/>
        </w:numPr>
        <w:spacing w:line="240" w:lineRule="auto"/>
        <w:jc w:val="both"/>
        <w:rPr>
          <w:rFonts w:ascii="Liberation Serif" w:hAnsi="Liberation Serif"/>
          <w:sz w:val="28"/>
          <w:szCs w:val="28"/>
        </w:rPr>
      </w:pPr>
      <w:r w:rsidRPr="00233924">
        <w:rPr>
          <w:rFonts w:ascii="Liberation Serif" w:hAnsi="Liberation Serif"/>
          <w:sz w:val="28"/>
          <w:szCs w:val="28"/>
        </w:rPr>
        <w:t>сведения о действиях посетителей, в том числе сведения о дате и времени визитов;</w:t>
      </w:r>
    </w:p>
    <w:p w:rsidR="00E83E1B" w:rsidRPr="00233924" w:rsidRDefault="00E83E1B" w:rsidP="00DC294B">
      <w:pPr>
        <w:pStyle w:val="a3"/>
        <w:numPr>
          <w:ilvl w:val="0"/>
          <w:numId w:val="21"/>
        </w:numPr>
        <w:spacing w:after="0" w:line="240" w:lineRule="auto"/>
        <w:jc w:val="both"/>
        <w:rPr>
          <w:rFonts w:ascii="Liberation Serif" w:hAnsi="Liberation Serif"/>
          <w:sz w:val="28"/>
          <w:szCs w:val="28"/>
        </w:rPr>
      </w:pPr>
      <w:r w:rsidRPr="00233924">
        <w:rPr>
          <w:rFonts w:ascii="Liberation Serif" w:hAnsi="Liberation Serif"/>
          <w:sz w:val="28"/>
          <w:szCs w:val="28"/>
        </w:rPr>
        <w:t xml:space="preserve">сведения о наличии файлов </w:t>
      </w:r>
      <w:r w:rsidRPr="00233924">
        <w:rPr>
          <w:rFonts w:ascii="Liberation Serif" w:hAnsi="Liberation Serif"/>
          <w:sz w:val="28"/>
          <w:szCs w:val="28"/>
          <w:lang w:val="en-GB"/>
        </w:rPr>
        <w:t>cookies</w:t>
      </w:r>
      <w:r w:rsidRPr="00233924">
        <w:rPr>
          <w:rFonts w:ascii="Liberation Serif" w:hAnsi="Liberation Serif"/>
          <w:sz w:val="28"/>
          <w:szCs w:val="28"/>
        </w:rPr>
        <w:t xml:space="preserve"> и </w:t>
      </w:r>
      <w:r w:rsidRPr="00233924">
        <w:rPr>
          <w:rFonts w:ascii="Liberation Serif" w:hAnsi="Liberation Serif"/>
          <w:sz w:val="28"/>
          <w:szCs w:val="28"/>
          <w:lang w:val="en-GB"/>
        </w:rPr>
        <w:t>JavaScript</w:t>
      </w:r>
      <w:r w:rsidRPr="00233924">
        <w:rPr>
          <w:rFonts w:ascii="Liberation Serif" w:hAnsi="Liberation Serif"/>
          <w:sz w:val="28"/>
          <w:szCs w:val="28"/>
        </w:rPr>
        <w:t>.</w:t>
      </w:r>
    </w:p>
    <w:p w:rsidR="00E83E1B" w:rsidRPr="007555F7" w:rsidRDefault="00175D74" w:rsidP="00DC294B">
      <w:pPr>
        <w:ind w:firstLine="540"/>
        <w:jc w:val="both"/>
        <w:rPr>
          <w:rFonts w:ascii="Liberation Serif" w:hAnsi="Liberation Serif"/>
          <w:sz w:val="28"/>
          <w:szCs w:val="28"/>
        </w:rPr>
      </w:pPr>
      <w:r>
        <w:rPr>
          <w:rFonts w:ascii="Liberation Serif" w:hAnsi="Liberation Serif"/>
          <w:sz w:val="28"/>
          <w:szCs w:val="28"/>
        </w:rPr>
        <w:t>8.</w:t>
      </w:r>
      <w:r w:rsidR="00E83E1B" w:rsidRPr="007555F7">
        <w:rPr>
          <w:rFonts w:ascii="Liberation Serif" w:hAnsi="Liberation Serif"/>
          <w:sz w:val="28"/>
          <w:szCs w:val="28"/>
        </w:rPr>
        <w:t>2. Сведения, полученные через метрическую программу, используются только для совершенствования услуг на данном сайте. Сведения, полученные через метрическую программу, не объединяются и не коррелируются с персональными сведениями посетителей сайта.</w:t>
      </w:r>
    </w:p>
    <w:p w:rsidR="00E83E1B" w:rsidRPr="007555F7" w:rsidRDefault="00175D74" w:rsidP="00DC294B">
      <w:pPr>
        <w:ind w:firstLine="540"/>
        <w:jc w:val="both"/>
        <w:rPr>
          <w:rFonts w:ascii="Liberation Serif" w:hAnsi="Liberation Serif"/>
          <w:sz w:val="28"/>
          <w:szCs w:val="28"/>
        </w:rPr>
      </w:pPr>
      <w:r>
        <w:rPr>
          <w:rFonts w:ascii="Liberation Serif" w:hAnsi="Liberation Serif"/>
          <w:sz w:val="28"/>
          <w:szCs w:val="28"/>
        </w:rPr>
        <w:t>8</w:t>
      </w:r>
      <w:r w:rsidR="00E83E1B" w:rsidRPr="007555F7">
        <w:rPr>
          <w:rFonts w:ascii="Liberation Serif" w:hAnsi="Liberation Serif"/>
          <w:sz w:val="28"/>
          <w:szCs w:val="28"/>
        </w:rPr>
        <w:t xml:space="preserve">.3. Пользователь может запретить метрической программе «узнавать пользователя» при повторных посещениях данного сайта, отключив </w:t>
      </w:r>
      <w:proofErr w:type="spellStart"/>
      <w:r w:rsidR="00E83E1B" w:rsidRPr="007555F7">
        <w:rPr>
          <w:rFonts w:ascii="Liberation Serif" w:hAnsi="Liberation Serif"/>
          <w:sz w:val="28"/>
          <w:szCs w:val="28"/>
        </w:rPr>
        <w:t>cookie</w:t>
      </w:r>
      <w:proofErr w:type="spellEnd"/>
      <w:r w:rsidR="00E83E1B" w:rsidRPr="007555F7">
        <w:rPr>
          <w:rFonts w:ascii="Liberation Serif" w:hAnsi="Liberation Serif"/>
          <w:sz w:val="28"/>
          <w:szCs w:val="28"/>
        </w:rPr>
        <w:t>-файлы метрической программы в своем браузере или использовать специальные программные средства блокировки действия метрических программ.</w:t>
      </w:r>
    </w:p>
    <w:p w:rsidR="00E83E1B" w:rsidRPr="007555F7" w:rsidRDefault="00E83E1B" w:rsidP="00DC294B">
      <w:pPr>
        <w:ind w:firstLine="709"/>
        <w:contextualSpacing/>
        <w:jc w:val="both"/>
        <w:rPr>
          <w:rFonts w:ascii="Liberation Serif" w:hAnsi="Liberation Serif"/>
          <w:sz w:val="28"/>
          <w:szCs w:val="28"/>
        </w:rPr>
      </w:pPr>
      <w:bookmarkStart w:id="6" w:name="_Toc96951853"/>
      <w:bookmarkStart w:id="7" w:name="_Toc435002631"/>
      <w:bookmarkStart w:id="8" w:name="_Toc457481115"/>
    </w:p>
    <w:p w:rsidR="00E83E1B" w:rsidRPr="00175D74" w:rsidRDefault="00E83E1B" w:rsidP="00DC294B">
      <w:pPr>
        <w:pStyle w:val="a3"/>
        <w:numPr>
          <w:ilvl w:val="0"/>
          <w:numId w:val="12"/>
        </w:numPr>
        <w:spacing w:after="0" w:line="240" w:lineRule="auto"/>
        <w:jc w:val="center"/>
        <w:rPr>
          <w:rFonts w:ascii="Liberation Serif" w:hAnsi="Liberation Serif"/>
          <w:b/>
          <w:sz w:val="28"/>
          <w:szCs w:val="28"/>
        </w:rPr>
      </w:pPr>
      <w:r w:rsidRPr="00175D74">
        <w:rPr>
          <w:rFonts w:ascii="Liberation Serif" w:hAnsi="Liberation Serif"/>
          <w:b/>
          <w:sz w:val="28"/>
          <w:szCs w:val="28"/>
        </w:rPr>
        <w:t>Меры по обеспечению защиты персональных данных</w:t>
      </w:r>
      <w:bookmarkEnd w:id="6"/>
      <w:bookmarkEnd w:id="7"/>
      <w:bookmarkEnd w:id="8"/>
    </w:p>
    <w:p w:rsidR="00175D74" w:rsidRDefault="00175D74" w:rsidP="00DC294B">
      <w:pPr>
        <w:jc w:val="both"/>
        <w:rPr>
          <w:rFonts w:ascii="Liberation Serif" w:hAnsi="Liberation Serif"/>
          <w:sz w:val="28"/>
          <w:szCs w:val="28"/>
        </w:rPr>
      </w:pPr>
    </w:p>
    <w:p w:rsidR="00E83E1B" w:rsidRPr="00175D74" w:rsidRDefault="00175D74" w:rsidP="00DC294B">
      <w:pPr>
        <w:ind w:firstLine="708"/>
        <w:jc w:val="both"/>
        <w:rPr>
          <w:rFonts w:ascii="Liberation Serif" w:hAnsi="Liberation Serif"/>
          <w:sz w:val="28"/>
          <w:szCs w:val="28"/>
        </w:rPr>
      </w:pPr>
      <w:r>
        <w:rPr>
          <w:rFonts w:ascii="Liberation Serif" w:hAnsi="Liberation Serif"/>
          <w:sz w:val="28"/>
          <w:szCs w:val="28"/>
        </w:rPr>
        <w:t xml:space="preserve">9.1. </w:t>
      </w:r>
      <w:r w:rsidR="00E83E1B" w:rsidRPr="00175D74">
        <w:rPr>
          <w:rFonts w:ascii="Liberation Serif" w:hAnsi="Liberation Serif"/>
          <w:sz w:val="28"/>
          <w:szCs w:val="28"/>
        </w:rPr>
        <w:t xml:space="preserve">Управление спорта предпринимает необходимые правовые, организационные и технические меры по защите персональных данных. Принимаемые меры основаны на требованиях статей 18.1, 19 Закона о персональных данных, а также на требованиях постановлений Правительства </w:t>
      </w:r>
      <w:r w:rsidR="00EC6C6A">
        <w:rPr>
          <w:rFonts w:ascii="Liberation Serif" w:hAnsi="Liberation Serif"/>
          <w:sz w:val="28"/>
          <w:szCs w:val="28"/>
        </w:rPr>
        <w:t>Российской Федерации</w:t>
      </w:r>
      <w:r w:rsidR="00E83E1B" w:rsidRPr="00175D74">
        <w:rPr>
          <w:rFonts w:ascii="Liberation Serif" w:hAnsi="Liberation Serif"/>
          <w:sz w:val="28"/>
          <w:szCs w:val="28"/>
        </w:rPr>
        <w:t xml:space="preserve">, устанавливающих перечень мер, направленных на обеспечение выполнения обязанностей, предусмотренных Законом о персональных данных. </w:t>
      </w:r>
    </w:p>
    <w:p w:rsidR="00E83E1B" w:rsidRDefault="00175D74" w:rsidP="00DC294B">
      <w:pPr>
        <w:ind w:firstLine="708"/>
        <w:jc w:val="both"/>
        <w:rPr>
          <w:rFonts w:ascii="Liberation Serif" w:hAnsi="Liberation Serif"/>
          <w:sz w:val="28"/>
          <w:szCs w:val="28"/>
        </w:rPr>
      </w:pPr>
      <w:r>
        <w:rPr>
          <w:rFonts w:ascii="Liberation Serif" w:hAnsi="Liberation Serif"/>
          <w:sz w:val="28"/>
          <w:szCs w:val="28"/>
        </w:rPr>
        <w:t xml:space="preserve">9.2. </w:t>
      </w:r>
      <w:r w:rsidR="00E83E1B" w:rsidRPr="00175D74">
        <w:rPr>
          <w:rFonts w:ascii="Liberation Serif" w:hAnsi="Liberation Serif"/>
          <w:sz w:val="28"/>
          <w:szCs w:val="28"/>
        </w:rPr>
        <w:t>В целях координации действий по обеспечению безопасности персональных данных в Управлении спорта осуществляются меры организационного и технического характера.</w:t>
      </w:r>
    </w:p>
    <w:p w:rsidR="00E83E1B" w:rsidRPr="00210027" w:rsidRDefault="00E83E1B" w:rsidP="00DC294B">
      <w:pPr>
        <w:pStyle w:val="a3"/>
        <w:numPr>
          <w:ilvl w:val="1"/>
          <w:numId w:val="25"/>
        </w:numPr>
        <w:spacing w:line="240" w:lineRule="auto"/>
        <w:jc w:val="both"/>
        <w:rPr>
          <w:rFonts w:ascii="Liberation Serif" w:hAnsi="Liberation Serif"/>
          <w:sz w:val="28"/>
          <w:szCs w:val="28"/>
        </w:rPr>
      </w:pPr>
      <w:r w:rsidRPr="00210027">
        <w:rPr>
          <w:rFonts w:ascii="Liberation Serif" w:hAnsi="Liberation Serif"/>
          <w:sz w:val="28"/>
          <w:szCs w:val="28"/>
        </w:rPr>
        <w:t>Реализованы следующие меры организационного характера:</w:t>
      </w:r>
    </w:p>
    <w:p w:rsidR="00E83E1B" w:rsidRPr="00175D74" w:rsidRDefault="00E83E1B" w:rsidP="00DC294B">
      <w:pPr>
        <w:pStyle w:val="a3"/>
        <w:numPr>
          <w:ilvl w:val="0"/>
          <w:numId w:val="17"/>
        </w:numPr>
        <w:spacing w:line="240" w:lineRule="auto"/>
        <w:jc w:val="both"/>
        <w:rPr>
          <w:rFonts w:ascii="Liberation Serif" w:hAnsi="Liberation Serif"/>
          <w:sz w:val="28"/>
          <w:szCs w:val="28"/>
        </w:rPr>
      </w:pPr>
      <w:r w:rsidRPr="00175D74">
        <w:rPr>
          <w:rFonts w:ascii="Liberation Serif" w:hAnsi="Liberation Serif"/>
          <w:sz w:val="28"/>
          <w:szCs w:val="28"/>
        </w:rPr>
        <w:t>назначены лица, ответственные за организацию обработки персональных данных, а также за обеспечение безопасности персональных данных в информационных системах персональных данных;</w:t>
      </w:r>
    </w:p>
    <w:p w:rsidR="00E83E1B" w:rsidRPr="00175D74" w:rsidRDefault="00E83E1B" w:rsidP="00DC294B">
      <w:pPr>
        <w:pStyle w:val="a3"/>
        <w:numPr>
          <w:ilvl w:val="0"/>
          <w:numId w:val="17"/>
        </w:numPr>
        <w:spacing w:line="240" w:lineRule="auto"/>
        <w:jc w:val="both"/>
        <w:rPr>
          <w:rFonts w:ascii="Liberation Serif" w:hAnsi="Liberation Serif"/>
          <w:sz w:val="28"/>
          <w:szCs w:val="28"/>
        </w:rPr>
      </w:pPr>
      <w:r w:rsidRPr="00175D74">
        <w:rPr>
          <w:rFonts w:ascii="Liberation Serif" w:hAnsi="Liberation Serif"/>
          <w:sz w:val="28"/>
          <w:szCs w:val="28"/>
        </w:rPr>
        <w:lastRenderedPageBreak/>
        <w:t>проводится проверка наличия в договорах и включение при необходимости пунктов об обеспечении конфиденциальности персональных данных;</w:t>
      </w:r>
    </w:p>
    <w:p w:rsidR="00E83E1B" w:rsidRPr="00175D74" w:rsidRDefault="00E83E1B" w:rsidP="00DC294B">
      <w:pPr>
        <w:pStyle w:val="a3"/>
        <w:numPr>
          <w:ilvl w:val="0"/>
          <w:numId w:val="17"/>
        </w:numPr>
        <w:spacing w:line="240" w:lineRule="auto"/>
        <w:jc w:val="both"/>
        <w:rPr>
          <w:rFonts w:ascii="Liberation Serif" w:hAnsi="Liberation Serif"/>
          <w:sz w:val="28"/>
          <w:szCs w:val="28"/>
        </w:rPr>
      </w:pPr>
      <w:r w:rsidRPr="00175D74">
        <w:rPr>
          <w:rFonts w:ascii="Liberation Serif" w:hAnsi="Liberation Serif"/>
          <w:sz w:val="28"/>
          <w:szCs w:val="28"/>
        </w:rPr>
        <w:t>разработаны и внедрены локальные акты по вопросам организации и проведению работ по обеспечению безопасности персональных данных;</w:t>
      </w:r>
    </w:p>
    <w:p w:rsidR="00E83E1B" w:rsidRPr="00175D74" w:rsidRDefault="00E83E1B" w:rsidP="00DC294B">
      <w:pPr>
        <w:pStyle w:val="a3"/>
        <w:numPr>
          <w:ilvl w:val="0"/>
          <w:numId w:val="17"/>
        </w:numPr>
        <w:spacing w:line="240" w:lineRule="auto"/>
        <w:jc w:val="both"/>
        <w:rPr>
          <w:rFonts w:ascii="Liberation Serif" w:hAnsi="Liberation Serif"/>
          <w:sz w:val="28"/>
          <w:szCs w:val="28"/>
        </w:rPr>
      </w:pPr>
      <w:r w:rsidRPr="00175D74">
        <w:rPr>
          <w:rFonts w:ascii="Liberation Serif" w:hAnsi="Liberation Serif"/>
          <w:sz w:val="28"/>
          <w:szCs w:val="28"/>
        </w:rPr>
        <w:t>осуществляется внутренний контроль над соблюдением установленного порядка, проверка эффективности принятых мер, реагирование на инциденты.</w:t>
      </w:r>
    </w:p>
    <w:p w:rsidR="00E83E1B" w:rsidRPr="00210027" w:rsidRDefault="00E83E1B" w:rsidP="00DC294B">
      <w:pPr>
        <w:pStyle w:val="a3"/>
        <w:numPr>
          <w:ilvl w:val="1"/>
          <w:numId w:val="25"/>
        </w:numPr>
        <w:spacing w:line="240" w:lineRule="auto"/>
        <w:jc w:val="both"/>
        <w:rPr>
          <w:rFonts w:ascii="Liberation Serif" w:hAnsi="Liberation Serif"/>
          <w:sz w:val="28"/>
          <w:szCs w:val="28"/>
        </w:rPr>
      </w:pPr>
      <w:r w:rsidRPr="00210027">
        <w:rPr>
          <w:rFonts w:ascii="Liberation Serif" w:hAnsi="Liberation Serif"/>
          <w:sz w:val="28"/>
          <w:szCs w:val="28"/>
        </w:rPr>
        <w:t>Осуществляются меры технического характера:</w:t>
      </w:r>
    </w:p>
    <w:p w:rsidR="00E83E1B" w:rsidRPr="00175D74" w:rsidRDefault="00E83E1B" w:rsidP="00DC294B">
      <w:pPr>
        <w:pStyle w:val="a3"/>
        <w:numPr>
          <w:ilvl w:val="0"/>
          <w:numId w:val="18"/>
        </w:numPr>
        <w:spacing w:line="240" w:lineRule="auto"/>
        <w:jc w:val="both"/>
        <w:rPr>
          <w:rFonts w:ascii="Liberation Serif" w:hAnsi="Liberation Serif"/>
          <w:sz w:val="28"/>
          <w:szCs w:val="28"/>
        </w:rPr>
      </w:pPr>
      <w:r w:rsidRPr="00175D74">
        <w:rPr>
          <w:rFonts w:ascii="Liberation Serif" w:hAnsi="Liberation Serif"/>
          <w:sz w:val="28"/>
          <w:szCs w:val="28"/>
        </w:rPr>
        <w:t>обеспечение физической безопасности помещений и средств обработки персональных данных, осуществляется пропускной режим, охрана, видеонаблюдение;</w:t>
      </w:r>
    </w:p>
    <w:p w:rsidR="00E83E1B" w:rsidRPr="00175D74" w:rsidRDefault="00E83E1B" w:rsidP="00DC294B">
      <w:pPr>
        <w:pStyle w:val="a3"/>
        <w:numPr>
          <w:ilvl w:val="0"/>
          <w:numId w:val="18"/>
        </w:numPr>
        <w:spacing w:line="240" w:lineRule="auto"/>
        <w:jc w:val="both"/>
        <w:rPr>
          <w:rFonts w:ascii="Liberation Serif" w:hAnsi="Liberation Serif"/>
          <w:sz w:val="28"/>
          <w:szCs w:val="28"/>
        </w:rPr>
      </w:pPr>
      <w:r w:rsidRPr="00175D74">
        <w:rPr>
          <w:rFonts w:ascii="Liberation Serif" w:hAnsi="Liberation Serif"/>
          <w:sz w:val="28"/>
          <w:szCs w:val="28"/>
        </w:rPr>
        <w:t>предотвращение несанкционированного доступа к персональным данным, обрабатываемых в информационных системах персональных данных;</w:t>
      </w:r>
    </w:p>
    <w:p w:rsidR="00E83E1B" w:rsidRPr="00175D74" w:rsidRDefault="00E83E1B" w:rsidP="00DC294B">
      <w:pPr>
        <w:pStyle w:val="a3"/>
        <w:numPr>
          <w:ilvl w:val="0"/>
          <w:numId w:val="18"/>
        </w:numPr>
        <w:spacing w:line="240" w:lineRule="auto"/>
        <w:jc w:val="both"/>
        <w:rPr>
          <w:rFonts w:ascii="Liberation Serif" w:hAnsi="Liberation Serif"/>
          <w:sz w:val="28"/>
          <w:szCs w:val="28"/>
        </w:rPr>
      </w:pPr>
      <w:r w:rsidRPr="00175D74">
        <w:rPr>
          <w:rFonts w:ascii="Liberation Serif" w:hAnsi="Liberation Serif"/>
          <w:sz w:val="28"/>
          <w:szCs w:val="28"/>
        </w:rPr>
        <w:t>применение средств обеспечения безопасности (антивирусных средств межсетевых экранов, средств защиты от несанкционированного доступа, сре</w:t>
      </w:r>
      <w:proofErr w:type="gramStart"/>
      <w:r w:rsidRPr="00175D74">
        <w:rPr>
          <w:rFonts w:ascii="Liberation Serif" w:hAnsi="Liberation Serif"/>
          <w:sz w:val="28"/>
          <w:szCs w:val="28"/>
        </w:rPr>
        <w:t>дств кр</w:t>
      </w:r>
      <w:proofErr w:type="gramEnd"/>
      <w:r w:rsidRPr="00175D74">
        <w:rPr>
          <w:rFonts w:ascii="Liberation Serif" w:hAnsi="Liberation Serif"/>
          <w:sz w:val="28"/>
          <w:szCs w:val="28"/>
        </w:rPr>
        <w:t>иптографической защиты), в том числе прошедших процедуру оценки соответствия в установленном порядке;</w:t>
      </w:r>
    </w:p>
    <w:p w:rsidR="00E83E1B" w:rsidRPr="00175D74" w:rsidRDefault="00E83E1B" w:rsidP="00DC294B">
      <w:pPr>
        <w:pStyle w:val="a3"/>
        <w:numPr>
          <w:ilvl w:val="0"/>
          <w:numId w:val="18"/>
        </w:numPr>
        <w:spacing w:line="240" w:lineRule="auto"/>
        <w:jc w:val="both"/>
        <w:rPr>
          <w:rFonts w:ascii="Liberation Serif" w:hAnsi="Liberation Serif"/>
          <w:sz w:val="28"/>
          <w:szCs w:val="28"/>
        </w:rPr>
      </w:pPr>
      <w:r w:rsidRPr="00175D74">
        <w:rPr>
          <w:rFonts w:ascii="Liberation Serif" w:hAnsi="Liberation Serif"/>
          <w:sz w:val="28"/>
          <w:szCs w:val="28"/>
        </w:rPr>
        <w:t>учет и хранение носителей информации, исключающие их хищение, подмену, несанкционированное копирование и уничтожение;</w:t>
      </w:r>
    </w:p>
    <w:p w:rsidR="00E83E1B" w:rsidRDefault="00E83E1B" w:rsidP="00DC294B">
      <w:pPr>
        <w:pStyle w:val="a3"/>
        <w:numPr>
          <w:ilvl w:val="0"/>
          <w:numId w:val="18"/>
        </w:numPr>
        <w:spacing w:after="0" w:line="240" w:lineRule="auto"/>
        <w:jc w:val="both"/>
        <w:rPr>
          <w:rFonts w:ascii="Liberation Serif" w:hAnsi="Liberation Serif"/>
          <w:sz w:val="28"/>
          <w:szCs w:val="28"/>
        </w:rPr>
      </w:pPr>
      <w:r w:rsidRPr="00175D74">
        <w:rPr>
          <w:rFonts w:ascii="Liberation Serif" w:hAnsi="Liberation Serif"/>
          <w:sz w:val="28"/>
          <w:szCs w:val="28"/>
        </w:rPr>
        <w:t xml:space="preserve">резервирование и восстановление персональных данных, программного обеспечения, средств защиты </w:t>
      </w:r>
      <w:proofErr w:type="gramStart"/>
      <w:r w:rsidRPr="00175D74">
        <w:rPr>
          <w:rFonts w:ascii="Liberation Serif" w:hAnsi="Liberation Serif"/>
          <w:sz w:val="28"/>
          <w:szCs w:val="28"/>
        </w:rPr>
        <w:t>информации</w:t>
      </w:r>
      <w:proofErr w:type="gramEnd"/>
      <w:r w:rsidRPr="00175D74">
        <w:rPr>
          <w:rFonts w:ascii="Liberation Serif" w:hAnsi="Liberation Serif"/>
          <w:sz w:val="28"/>
          <w:szCs w:val="28"/>
        </w:rPr>
        <w:t xml:space="preserve"> в информационных системах персональных данных модифицированных или уничтоженных вследствие несанкционированного доступа к ним.</w:t>
      </w:r>
    </w:p>
    <w:p w:rsidR="00E83E1B" w:rsidRPr="00175D74" w:rsidRDefault="00175D74" w:rsidP="00DC294B">
      <w:pPr>
        <w:ind w:firstLine="708"/>
        <w:jc w:val="both"/>
        <w:rPr>
          <w:rFonts w:ascii="Liberation Serif" w:hAnsi="Liberation Serif"/>
          <w:sz w:val="28"/>
          <w:szCs w:val="28"/>
        </w:rPr>
      </w:pPr>
      <w:r>
        <w:rPr>
          <w:rFonts w:ascii="Liberation Serif" w:hAnsi="Liberation Serif"/>
          <w:sz w:val="28"/>
          <w:szCs w:val="28"/>
        </w:rPr>
        <w:t xml:space="preserve">9.5. </w:t>
      </w:r>
      <w:r w:rsidR="00E83E1B" w:rsidRPr="00175D74">
        <w:rPr>
          <w:rFonts w:ascii="Liberation Serif" w:hAnsi="Liberation Serif"/>
          <w:sz w:val="28"/>
          <w:szCs w:val="28"/>
        </w:rPr>
        <w:t xml:space="preserve">Персональные данные в Управлении спорта обрабатываются как с использованием средств автоматизации, так и без таковых. </w:t>
      </w:r>
    </w:p>
    <w:p w:rsidR="00E83E1B" w:rsidRPr="00175D74" w:rsidRDefault="00175D74" w:rsidP="00DC294B">
      <w:pPr>
        <w:ind w:firstLine="708"/>
        <w:jc w:val="both"/>
        <w:rPr>
          <w:rFonts w:ascii="Liberation Serif" w:hAnsi="Liberation Serif"/>
          <w:sz w:val="28"/>
          <w:szCs w:val="28"/>
        </w:rPr>
      </w:pPr>
      <w:r>
        <w:rPr>
          <w:rFonts w:ascii="Liberation Serif" w:hAnsi="Liberation Serif"/>
          <w:sz w:val="28"/>
          <w:szCs w:val="28"/>
        </w:rPr>
        <w:t xml:space="preserve">9.6. </w:t>
      </w:r>
      <w:r w:rsidR="00E83E1B" w:rsidRPr="00175D74">
        <w:rPr>
          <w:rFonts w:ascii="Liberation Serif" w:hAnsi="Liberation Serif"/>
          <w:sz w:val="28"/>
          <w:szCs w:val="28"/>
        </w:rPr>
        <w:t>Персональные данные при их обработке без использования средств автоматизации обособляются от иной информации, в частности, путем их фиксации на разных материальных носителях персональных данных, в специальных разделах или на полях форм (бланков).</w:t>
      </w:r>
    </w:p>
    <w:p w:rsidR="00E83E1B" w:rsidRPr="00175D74" w:rsidRDefault="00175D74" w:rsidP="00DC294B">
      <w:pPr>
        <w:ind w:firstLine="708"/>
        <w:jc w:val="both"/>
        <w:rPr>
          <w:rFonts w:ascii="Liberation Serif" w:hAnsi="Liberation Serif"/>
          <w:sz w:val="28"/>
          <w:szCs w:val="28"/>
        </w:rPr>
      </w:pPr>
      <w:r>
        <w:rPr>
          <w:rFonts w:ascii="Liberation Serif" w:hAnsi="Liberation Serif"/>
          <w:sz w:val="28"/>
          <w:szCs w:val="28"/>
        </w:rPr>
        <w:t xml:space="preserve">9.7. </w:t>
      </w:r>
      <w:r w:rsidR="00E83E1B" w:rsidRPr="00175D74">
        <w:rPr>
          <w:rFonts w:ascii="Liberation Serif" w:hAnsi="Liberation Serif"/>
          <w:sz w:val="28"/>
          <w:szCs w:val="28"/>
        </w:rPr>
        <w:t>Контроль хранения и использования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сотрудники Управления спорта.</w:t>
      </w:r>
    </w:p>
    <w:p w:rsidR="00E83E1B" w:rsidRPr="00175D74" w:rsidRDefault="00175D74" w:rsidP="00DC294B">
      <w:pPr>
        <w:ind w:firstLine="540"/>
        <w:jc w:val="both"/>
        <w:rPr>
          <w:rFonts w:ascii="Liberation Serif" w:hAnsi="Liberation Serif"/>
          <w:sz w:val="28"/>
          <w:szCs w:val="28"/>
        </w:rPr>
      </w:pPr>
      <w:r>
        <w:rPr>
          <w:rFonts w:ascii="Liberation Serif" w:hAnsi="Liberation Serif"/>
          <w:sz w:val="28"/>
          <w:szCs w:val="28"/>
        </w:rPr>
        <w:t xml:space="preserve">9.8. </w:t>
      </w:r>
      <w:r w:rsidR="00E83E1B" w:rsidRPr="00175D74">
        <w:rPr>
          <w:rFonts w:ascii="Liberation Serif" w:hAnsi="Liberation Serif"/>
          <w:sz w:val="28"/>
          <w:szCs w:val="28"/>
        </w:rPr>
        <w:t>Срок хранения персональных данных в информационных системах должен соответствовать сроку хранения бумажных оригиналов.</w:t>
      </w:r>
    </w:p>
    <w:p w:rsidR="00E83E1B" w:rsidRPr="007555F7" w:rsidRDefault="00E83E1B" w:rsidP="00DC294B">
      <w:pPr>
        <w:ind w:firstLine="709"/>
        <w:contextualSpacing/>
        <w:jc w:val="both"/>
        <w:rPr>
          <w:rFonts w:ascii="Liberation Serif" w:hAnsi="Liberation Serif"/>
          <w:sz w:val="28"/>
          <w:szCs w:val="28"/>
        </w:rPr>
      </w:pPr>
    </w:p>
    <w:p w:rsidR="00E83E1B" w:rsidRPr="007555F7" w:rsidRDefault="00E83E1B" w:rsidP="00DC294B">
      <w:pPr>
        <w:pStyle w:val="a3"/>
        <w:numPr>
          <w:ilvl w:val="0"/>
          <w:numId w:val="25"/>
        </w:numPr>
        <w:spacing w:after="0" w:line="240" w:lineRule="auto"/>
        <w:ind w:left="0" w:firstLine="709"/>
        <w:jc w:val="center"/>
        <w:rPr>
          <w:rFonts w:ascii="Liberation Serif" w:hAnsi="Liberation Serif"/>
          <w:b/>
          <w:sz w:val="28"/>
          <w:szCs w:val="28"/>
        </w:rPr>
      </w:pPr>
      <w:r w:rsidRPr="007555F7">
        <w:rPr>
          <w:rFonts w:ascii="Liberation Serif" w:hAnsi="Liberation Serif"/>
          <w:b/>
          <w:sz w:val="28"/>
          <w:szCs w:val="28"/>
        </w:rPr>
        <w:t>Заключительные положения</w:t>
      </w:r>
    </w:p>
    <w:p w:rsidR="00175D74" w:rsidRDefault="00175D74" w:rsidP="00DC294B">
      <w:pPr>
        <w:jc w:val="both"/>
        <w:rPr>
          <w:rFonts w:ascii="Liberation Serif" w:hAnsi="Liberation Serif"/>
          <w:sz w:val="28"/>
          <w:szCs w:val="28"/>
        </w:rPr>
      </w:pPr>
    </w:p>
    <w:p w:rsidR="00E83E1B" w:rsidRPr="00175D74" w:rsidRDefault="00175D74" w:rsidP="00DC294B">
      <w:pPr>
        <w:ind w:firstLine="708"/>
        <w:jc w:val="both"/>
        <w:rPr>
          <w:rFonts w:ascii="Liberation Serif" w:hAnsi="Liberation Serif"/>
          <w:sz w:val="28"/>
          <w:szCs w:val="28"/>
        </w:rPr>
      </w:pPr>
      <w:r>
        <w:rPr>
          <w:rFonts w:ascii="Liberation Serif" w:hAnsi="Liberation Serif"/>
          <w:sz w:val="28"/>
          <w:szCs w:val="28"/>
        </w:rPr>
        <w:t xml:space="preserve">10.1. </w:t>
      </w:r>
      <w:r w:rsidR="00E83E1B" w:rsidRPr="00175D74">
        <w:rPr>
          <w:rFonts w:ascii="Liberation Serif" w:hAnsi="Liberation Serif"/>
          <w:sz w:val="28"/>
          <w:szCs w:val="28"/>
        </w:rPr>
        <w:t xml:space="preserve">Должностные лица и работники Управления спорта несут ответственность за нарушение требований, предъявляемых к защите персональных данных, в соответствии с законодательством </w:t>
      </w:r>
      <w:r w:rsidR="00EC6C6A">
        <w:rPr>
          <w:rFonts w:ascii="Liberation Serif" w:hAnsi="Liberation Serif"/>
          <w:sz w:val="28"/>
          <w:szCs w:val="28"/>
        </w:rPr>
        <w:t>Российской Федерации</w:t>
      </w:r>
      <w:r w:rsidR="00E83E1B" w:rsidRPr="00175D74">
        <w:rPr>
          <w:rFonts w:ascii="Liberation Serif" w:hAnsi="Liberation Serif"/>
          <w:sz w:val="28"/>
          <w:szCs w:val="28"/>
        </w:rPr>
        <w:t xml:space="preserve"> и правовыми актами Управления спорта.</w:t>
      </w:r>
    </w:p>
    <w:p w:rsidR="00E83E1B" w:rsidRPr="007555F7" w:rsidRDefault="00E83E1B" w:rsidP="00DC294B">
      <w:pPr>
        <w:ind w:firstLine="709"/>
        <w:contextualSpacing/>
        <w:jc w:val="both"/>
        <w:rPr>
          <w:rFonts w:ascii="Liberation Serif" w:hAnsi="Liberation Serif"/>
          <w:sz w:val="28"/>
          <w:szCs w:val="28"/>
        </w:rPr>
      </w:pPr>
    </w:p>
    <w:p w:rsidR="00E83E1B" w:rsidRPr="007555F7" w:rsidRDefault="00E83E1B" w:rsidP="00DC294B">
      <w:pPr>
        <w:ind w:firstLine="709"/>
        <w:contextualSpacing/>
        <w:jc w:val="both"/>
        <w:rPr>
          <w:rFonts w:ascii="Liberation Serif" w:hAnsi="Liberation Serif"/>
          <w:sz w:val="28"/>
          <w:szCs w:val="28"/>
        </w:rPr>
      </w:pPr>
    </w:p>
    <w:sectPr w:rsidR="00E83E1B" w:rsidRPr="007555F7" w:rsidSect="001C2FA6">
      <w:headerReference w:type="default" r:id="rId4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3F4" w:rsidRDefault="009D23F4" w:rsidP="001C2FA6">
      <w:r>
        <w:separator/>
      </w:r>
    </w:p>
  </w:endnote>
  <w:endnote w:type="continuationSeparator" w:id="0">
    <w:p w:rsidR="009D23F4" w:rsidRDefault="009D23F4" w:rsidP="001C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3F4" w:rsidRDefault="009D23F4" w:rsidP="001C2FA6">
      <w:r>
        <w:separator/>
      </w:r>
    </w:p>
  </w:footnote>
  <w:footnote w:type="continuationSeparator" w:id="0">
    <w:p w:rsidR="009D23F4" w:rsidRDefault="009D23F4" w:rsidP="001C2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37110"/>
      <w:docPartObj>
        <w:docPartGallery w:val="Page Numbers (Top of Page)"/>
        <w:docPartUnique/>
      </w:docPartObj>
    </w:sdtPr>
    <w:sdtEndPr/>
    <w:sdtContent>
      <w:p w:rsidR="00811530" w:rsidRDefault="00811530">
        <w:pPr>
          <w:pStyle w:val="a9"/>
          <w:jc w:val="center"/>
        </w:pPr>
        <w:r>
          <w:fldChar w:fldCharType="begin"/>
        </w:r>
        <w:r>
          <w:instrText>PAGE   \* MERGEFORMAT</w:instrText>
        </w:r>
        <w:r>
          <w:fldChar w:fldCharType="separate"/>
        </w:r>
        <w:r w:rsidR="00FF4B9C">
          <w:rPr>
            <w:noProof/>
          </w:rPr>
          <w:t>2</w:t>
        </w:r>
        <w:r>
          <w:fldChar w:fldCharType="end"/>
        </w:r>
      </w:p>
    </w:sdtContent>
  </w:sdt>
  <w:p w:rsidR="001C2FA6" w:rsidRDefault="001C2F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6017"/>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36EA1"/>
    <w:multiLevelType w:val="hybridMultilevel"/>
    <w:tmpl w:val="E488F572"/>
    <w:lvl w:ilvl="0" w:tplc="04190011">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67B68"/>
    <w:multiLevelType w:val="hybridMultilevel"/>
    <w:tmpl w:val="487C101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72E24"/>
    <w:multiLevelType w:val="hybridMultilevel"/>
    <w:tmpl w:val="988C9AA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113C55"/>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82B75"/>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866459"/>
    <w:multiLevelType w:val="multilevel"/>
    <w:tmpl w:val="0F0CB3E0"/>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A80F39"/>
    <w:multiLevelType w:val="multilevel"/>
    <w:tmpl w:val="3BE2B40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816BC"/>
    <w:multiLevelType w:val="multilevel"/>
    <w:tmpl w:val="E2DE0656"/>
    <w:lvl w:ilvl="0">
      <w:start w:val="4"/>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2071020"/>
    <w:multiLevelType w:val="hybridMultilevel"/>
    <w:tmpl w:val="BBE83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7A4EC7"/>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E4DB1"/>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0B69B9"/>
    <w:multiLevelType w:val="multilevel"/>
    <w:tmpl w:val="59882322"/>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1A0132"/>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4A31BA"/>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B363D6"/>
    <w:multiLevelType w:val="multilevel"/>
    <w:tmpl w:val="B902FE8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DC0164"/>
    <w:multiLevelType w:val="hybridMultilevel"/>
    <w:tmpl w:val="2848DDB8"/>
    <w:lvl w:ilvl="0" w:tplc="B1F0F9C8">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7">
    <w:nsid w:val="44B22D20"/>
    <w:multiLevelType w:val="multilevel"/>
    <w:tmpl w:val="AFA0FF9A"/>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9A7E5D"/>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30268A"/>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4011E2"/>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6B453D"/>
    <w:multiLevelType w:val="hybridMultilevel"/>
    <w:tmpl w:val="2E109230"/>
    <w:lvl w:ilvl="0" w:tplc="41F47BA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2016E89"/>
    <w:multiLevelType w:val="multilevel"/>
    <w:tmpl w:val="A496A478"/>
    <w:lvl w:ilvl="0">
      <w:start w:val="9"/>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78BE71E6"/>
    <w:multiLevelType w:val="multilevel"/>
    <w:tmpl w:val="841E0E64"/>
    <w:lvl w:ilvl="0">
      <w:start w:val="1"/>
      <w:numFmt w:val="decimal"/>
      <w:lvlText w:val="%1)"/>
      <w:lvlJc w:val="left"/>
      <w:pPr>
        <w:tabs>
          <w:tab w:val="num" w:pos="540"/>
        </w:tabs>
        <w:ind w:left="540" w:hanging="22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B34E44"/>
    <w:multiLevelType w:val="hybridMultilevel"/>
    <w:tmpl w:val="A5B82FF8"/>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lvlOverride w:ilvl="0">
      <w:startOverride w:val="1"/>
    </w:lvlOverride>
  </w:num>
  <w:num w:numId="2">
    <w:abstractNumId w:val="17"/>
    <w:lvlOverride w:ilvl="0">
      <w:startOverride w:val="1"/>
    </w:lvlOverride>
  </w:num>
  <w:num w:numId="3">
    <w:abstractNumId w:val="15"/>
    <w:lvlOverride w:ilvl="0">
      <w:startOverride w:val="1"/>
    </w:lvlOverride>
  </w:num>
  <w:num w:numId="4">
    <w:abstractNumId w:val="0"/>
  </w:num>
  <w:num w:numId="5">
    <w:abstractNumId w:val="23"/>
  </w:num>
  <w:num w:numId="6">
    <w:abstractNumId w:val="5"/>
  </w:num>
  <w:num w:numId="7">
    <w:abstractNumId w:val="19"/>
  </w:num>
  <w:num w:numId="8">
    <w:abstractNumId w:val="9"/>
  </w:num>
  <w:num w:numId="9">
    <w:abstractNumId w:val="16"/>
  </w:num>
  <w:num w:numId="10">
    <w:abstractNumId w:val="1"/>
  </w:num>
  <w:num w:numId="11">
    <w:abstractNumId w:val="3"/>
  </w:num>
  <w:num w:numId="12">
    <w:abstractNumId w:val="2"/>
  </w:num>
  <w:num w:numId="13">
    <w:abstractNumId w:val="6"/>
  </w:num>
  <w:num w:numId="14">
    <w:abstractNumId w:val="12"/>
  </w:num>
  <w:num w:numId="15">
    <w:abstractNumId w:val="11"/>
  </w:num>
  <w:num w:numId="16">
    <w:abstractNumId w:val="13"/>
  </w:num>
  <w:num w:numId="17">
    <w:abstractNumId w:val="10"/>
  </w:num>
  <w:num w:numId="18">
    <w:abstractNumId w:val="4"/>
  </w:num>
  <w:num w:numId="19">
    <w:abstractNumId w:val="20"/>
  </w:num>
  <w:num w:numId="20">
    <w:abstractNumId w:val="14"/>
  </w:num>
  <w:num w:numId="21">
    <w:abstractNumId w:val="18"/>
  </w:num>
  <w:num w:numId="22">
    <w:abstractNumId w:val="21"/>
  </w:num>
  <w:num w:numId="23">
    <w:abstractNumId w:val="24"/>
  </w:num>
  <w:num w:numId="24">
    <w:abstractNumId w:val="8"/>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96"/>
    <w:rsid w:val="00175D74"/>
    <w:rsid w:val="001C2FA6"/>
    <w:rsid w:val="00210027"/>
    <w:rsid w:val="00233924"/>
    <w:rsid w:val="00352B96"/>
    <w:rsid w:val="004B3CAC"/>
    <w:rsid w:val="004B5BEC"/>
    <w:rsid w:val="00554E14"/>
    <w:rsid w:val="00674DA9"/>
    <w:rsid w:val="006E7BB9"/>
    <w:rsid w:val="00746B7C"/>
    <w:rsid w:val="007555F7"/>
    <w:rsid w:val="00802471"/>
    <w:rsid w:val="00811530"/>
    <w:rsid w:val="009D23F4"/>
    <w:rsid w:val="00A54C01"/>
    <w:rsid w:val="00B14FEF"/>
    <w:rsid w:val="00BD7201"/>
    <w:rsid w:val="00BF309E"/>
    <w:rsid w:val="00C15D8C"/>
    <w:rsid w:val="00C75D3D"/>
    <w:rsid w:val="00CD0471"/>
    <w:rsid w:val="00D43997"/>
    <w:rsid w:val="00DC294B"/>
    <w:rsid w:val="00E528BE"/>
    <w:rsid w:val="00E83E1B"/>
    <w:rsid w:val="00EC6C6A"/>
    <w:rsid w:val="00FF4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8B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28BE"/>
    <w:pPr>
      <w:keepNext/>
      <w:keepLines/>
      <w:suppressAutoHyphens/>
      <w:spacing w:before="480" w:line="276" w:lineRule="auto"/>
      <w:jc w:val="both"/>
      <w:outlineLvl w:val="0"/>
    </w:pPr>
    <w:rPr>
      <w:rFonts w:ascii="Calibri Light" w:eastAsia="Calibri Light" w:hAnsi="Calibri Light" w:cs="Calibri Light"/>
      <w:b/>
      <w:bCs/>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8B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qFormat/>
    <w:rsid w:val="00E528BE"/>
    <w:rPr>
      <w:rFonts w:ascii="Calibri Light" w:eastAsia="Calibri Light" w:hAnsi="Calibri Light" w:cs="Calibri Light"/>
      <w:b/>
      <w:bCs/>
      <w:color w:val="2F5496"/>
      <w:sz w:val="28"/>
      <w:szCs w:val="28"/>
      <w:lang w:eastAsia="ru-RU"/>
    </w:rPr>
  </w:style>
  <w:style w:type="paragraph" w:styleId="a3">
    <w:name w:val="List Paragraph"/>
    <w:basedOn w:val="a"/>
    <w:link w:val="a4"/>
    <w:uiPriority w:val="34"/>
    <w:qFormat/>
    <w:rsid w:val="00E528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link w:val="a3"/>
    <w:uiPriority w:val="34"/>
    <w:locked/>
    <w:rsid w:val="00E528BE"/>
  </w:style>
  <w:style w:type="paragraph" w:customStyle="1" w:styleId="a5">
    <w:name w:val="Отступ абзаца"/>
    <w:basedOn w:val="a"/>
    <w:qFormat/>
    <w:rsid w:val="00A54C01"/>
    <w:pPr>
      <w:suppressAutoHyphens/>
      <w:spacing w:line="276" w:lineRule="auto"/>
      <w:ind w:firstLine="708"/>
      <w:jc w:val="both"/>
    </w:pPr>
    <w:rPr>
      <w:sz w:val="26"/>
    </w:rPr>
  </w:style>
  <w:style w:type="paragraph" w:customStyle="1" w:styleId="a6">
    <w:name w:val="Написание блока подписей"/>
    <w:basedOn w:val="a"/>
    <w:next w:val="a"/>
    <w:qFormat/>
    <w:rsid w:val="00A54C01"/>
    <w:pPr>
      <w:widowControl w:val="0"/>
      <w:suppressAutoHyphens/>
      <w:spacing w:line="276" w:lineRule="auto"/>
    </w:pPr>
    <w:rPr>
      <w:rFonts w:eastAsia="Calibri"/>
      <w:sz w:val="26"/>
      <w:szCs w:val="28"/>
    </w:rPr>
  </w:style>
  <w:style w:type="paragraph" w:styleId="a7">
    <w:name w:val="Balloon Text"/>
    <w:basedOn w:val="a"/>
    <w:link w:val="a8"/>
    <w:uiPriority w:val="99"/>
    <w:semiHidden/>
    <w:unhideWhenUsed/>
    <w:rsid w:val="00A54C01"/>
    <w:rPr>
      <w:rFonts w:ascii="Tahoma" w:hAnsi="Tahoma" w:cs="Tahoma"/>
      <w:sz w:val="16"/>
      <w:szCs w:val="16"/>
    </w:rPr>
  </w:style>
  <w:style w:type="character" w:customStyle="1" w:styleId="a8">
    <w:name w:val="Текст выноски Знак"/>
    <w:basedOn w:val="a0"/>
    <w:link w:val="a7"/>
    <w:uiPriority w:val="99"/>
    <w:semiHidden/>
    <w:rsid w:val="00A54C01"/>
    <w:rPr>
      <w:rFonts w:ascii="Tahoma" w:eastAsia="Times New Roman" w:hAnsi="Tahoma" w:cs="Tahoma"/>
      <w:sz w:val="16"/>
      <w:szCs w:val="16"/>
      <w:lang w:eastAsia="ru-RU"/>
    </w:rPr>
  </w:style>
  <w:style w:type="paragraph" w:styleId="a9">
    <w:name w:val="header"/>
    <w:basedOn w:val="a"/>
    <w:link w:val="aa"/>
    <w:uiPriority w:val="99"/>
    <w:unhideWhenUsed/>
    <w:rsid w:val="001C2FA6"/>
    <w:pPr>
      <w:tabs>
        <w:tab w:val="center" w:pos="4677"/>
        <w:tab w:val="right" w:pos="9355"/>
      </w:tabs>
    </w:pPr>
  </w:style>
  <w:style w:type="character" w:customStyle="1" w:styleId="aa">
    <w:name w:val="Верхний колонтитул Знак"/>
    <w:basedOn w:val="a0"/>
    <w:link w:val="a9"/>
    <w:uiPriority w:val="99"/>
    <w:rsid w:val="001C2FA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C2FA6"/>
    <w:pPr>
      <w:tabs>
        <w:tab w:val="center" w:pos="4677"/>
        <w:tab w:val="right" w:pos="9355"/>
      </w:tabs>
    </w:pPr>
  </w:style>
  <w:style w:type="character" w:customStyle="1" w:styleId="ac">
    <w:name w:val="Нижний колонтитул Знак"/>
    <w:basedOn w:val="a0"/>
    <w:link w:val="ab"/>
    <w:uiPriority w:val="99"/>
    <w:rsid w:val="001C2FA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8B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28BE"/>
    <w:pPr>
      <w:keepNext/>
      <w:keepLines/>
      <w:suppressAutoHyphens/>
      <w:spacing w:before="480" w:line="276" w:lineRule="auto"/>
      <w:jc w:val="both"/>
      <w:outlineLvl w:val="0"/>
    </w:pPr>
    <w:rPr>
      <w:rFonts w:ascii="Calibri Light" w:eastAsia="Calibri Light" w:hAnsi="Calibri Light" w:cs="Calibri Light"/>
      <w:b/>
      <w:bCs/>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8B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qFormat/>
    <w:rsid w:val="00E528BE"/>
    <w:rPr>
      <w:rFonts w:ascii="Calibri Light" w:eastAsia="Calibri Light" w:hAnsi="Calibri Light" w:cs="Calibri Light"/>
      <w:b/>
      <w:bCs/>
      <w:color w:val="2F5496"/>
      <w:sz w:val="28"/>
      <w:szCs w:val="28"/>
      <w:lang w:eastAsia="ru-RU"/>
    </w:rPr>
  </w:style>
  <w:style w:type="paragraph" w:styleId="a3">
    <w:name w:val="List Paragraph"/>
    <w:basedOn w:val="a"/>
    <w:link w:val="a4"/>
    <w:uiPriority w:val="34"/>
    <w:qFormat/>
    <w:rsid w:val="00E528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link w:val="a3"/>
    <w:uiPriority w:val="34"/>
    <w:locked/>
    <w:rsid w:val="00E528BE"/>
  </w:style>
  <w:style w:type="paragraph" w:customStyle="1" w:styleId="a5">
    <w:name w:val="Отступ абзаца"/>
    <w:basedOn w:val="a"/>
    <w:qFormat/>
    <w:rsid w:val="00A54C01"/>
    <w:pPr>
      <w:suppressAutoHyphens/>
      <w:spacing w:line="276" w:lineRule="auto"/>
      <w:ind w:firstLine="708"/>
      <w:jc w:val="both"/>
    </w:pPr>
    <w:rPr>
      <w:sz w:val="26"/>
    </w:rPr>
  </w:style>
  <w:style w:type="paragraph" w:customStyle="1" w:styleId="a6">
    <w:name w:val="Написание блока подписей"/>
    <w:basedOn w:val="a"/>
    <w:next w:val="a"/>
    <w:qFormat/>
    <w:rsid w:val="00A54C01"/>
    <w:pPr>
      <w:widowControl w:val="0"/>
      <w:suppressAutoHyphens/>
      <w:spacing w:line="276" w:lineRule="auto"/>
    </w:pPr>
    <w:rPr>
      <w:rFonts w:eastAsia="Calibri"/>
      <w:sz w:val="26"/>
      <w:szCs w:val="28"/>
    </w:rPr>
  </w:style>
  <w:style w:type="paragraph" w:styleId="a7">
    <w:name w:val="Balloon Text"/>
    <w:basedOn w:val="a"/>
    <w:link w:val="a8"/>
    <w:uiPriority w:val="99"/>
    <w:semiHidden/>
    <w:unhideWhenUsed/>
    <w:rsid w:val="00A54C01"/>
    <w:rPr>
      <w:rFonts w:ascii="Tahoma" w:hAnsi="Tahoma" w:cs="Tahoma"/>
      <w:sz w:val="16"/>
      <w:szCs w:val="16"/>
    </w:rPr>
  </w:style>
  <w:style w:type="character" w:customStyle="1" w:styleId="a8">
    <w:name w:val="Текст выноски Знак"/>
    <w:basedOn w:val="a0"/>
    <w:link w:val="a7"/>
    <w:uiPriority w:val="99"/>
    <w:semiHidden/>
    <w:rsid w:val="00A54C01"/>
    <w:rPr>
      <w:rFonts w:ascii="Tahoma" w:eastAsia="Times New Roman" w:hAnsi="Tahoma" w:cs="Tahoma"/>
      <w:sz w:val="16"/>
      <w:szCs w:val="16"/>
      <w:lang w:eastAsia="ru-RU"/>
    </w:rPr>
  </w:style>
  <w:style w:type="paragraph" w:styleId="a9">
    <w:name w:val="header"/>
    <w:basedOn w:val="a"/>
    <w:link w:val="aa"/>
    <w:uiPriority w:val="99"/>
    <w:unhideWhenUsed/>
    <w:rsid w:val="001C2FA6"/>
    <w:pPr>
      <w:tabs>
        <w:tab w:val="center" w:pos="4677"/>
        <w:tab w:val="right" w:pos="9355"/>
      </w:tabs>
    </w:pPr>
  </w:style>
  <w:style w:type="character" w:customStyle="1" w:styleId="aa">
    <w:name w:val="Верхний колонтитул Знак"/>
    <w:basedOn w:val="a0"/>
    <w:link w:val="a9"/>
    <w:uiPriority w:val="99"/>
    <w:rsid w:val="001C2FA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C2FA6"/>
    <w:pPr>
      <w:tabs>
        <w:tab w:val="center" w:pos="4677"/>
        <w:tab w:val="right" w:pos="9355"/>
      </w:tabs>
    </w:pPr>
  </w:style>
  <w:style w:type="character" w:customStyle="1" w:styleId="ac">
    <w:name w:val="Нижний колонтитул Знак"/>
    <w:basedOn w:val="a0"/>
    <w:link w:val="ab"/>
    <w:uiPriority w:val="99"/>
    <w:rsid w:val="001C2FA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9769&amp;dst=100280" TargetMode="External"/><Relationship Id="rId18" Type="http://schemas.openxmlformats.org/officeDocument/2006/relationships/hyperlink" Target="https://login.consultant.ru/link/?req=doc&amp;base=RZB&amp;n=499769&amp;dst=100324" TargetMode="External"/><Relationship Id="rId26" Type="http://schemas.openxmlformats.org/officeDocument/2006/relationships/hyperlink" Target="https://login.consultant.ru/link/?req=doc&amp;base=RZB&amp;n=499769&amp;dst=100257" TargetMode="External"/><Relationship Id="rId39" Type="http://schemas.openxmlformats.org/officeDocument/2006/relationships/hyperlink" Target="https://login.consultant.ru/link/?req=doc&amp;base=RZB&amp;n=499769" TargetMode="External"/><Relationship Id="rId21" Type="http://schemas.openxmlformats.org/officeDocument/2006/relationships/hyperlink" Target="https://login.consultant.ru/link/?req=doc&amp;base=RZB&amp;n=509194&amp;dst=100030" TargetMode="External"/><Relationship Id="rId34" Type="http://schemas.openxmlformats.org/officeDocument/2006/relationships/hyperlink" Target="https://login.consultant.ru/link/?req=doc&amp;base=RZB&amp;n=499769&amp;dst=100324"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ZB&amp;n=499769&amp;dst=100187" TargetMode="External"/><Relationship Id="rId20" Type="http://schemas.openxmlformats.org/officeDocument/2006/relationships/hyperlink" Target="https://login.consultant.ru/link/?req=doc&amp;base=RZB&amp;n=499769" TargetMode="External"/><Relationship Id="rId29" Type="http://schemas.openxmlformats.org/officeDocument/2006/relationships/hyperlink" Target="https://login.consultant.ru/link/?req=doc&amp;base=RZB&amp;n=345020&amp;dst=1000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99769" TargetMode="External"/><Relationship Id="rId24" Type="http://schemas.openxmlformats.org/officeDocument/2006/relationships/hyperlink" Target="https://login.consultant.ru/link/?req=doc&amp;base=RZB&amp;n=519026" TargetMode="External"/><Relationship Id="rId32" Type="http://schemas.openxmlformats.org/officeDocument/2006/relationships/hyperlink" Target="https://login.consultant.ru/link/?req=doc&amp;base=RZB&amp;n=499769" TargetMode="External"/><Relationship Id="rId37" Type="http://schemas.openxmlformats.org/officeDocument/2006/relationships/hyperlink" Target="https://login.consultant.ru/link/?req=doc&amp;base=RZB&amp;n=499769&amp;dst=10032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RZB&amp;n=499769" TargetMode="External"/><Relationship Id="rId23" Type="http://schemas.openxmlformats.org/officeDocument/2006/relationships/hyperlink" Target="https://login.consultant.ru/link/?req=doc&amp;base=RZB&amp;n=508490" TargetMode="External"/><Relationship Id="rId28" Type="http://schemas.openxmlformats.org/officeDocument/2006/relationships/hyperlink" Target="https://login.consultant.ru/link/?req=doc&amp;base=RZB&amp;n=493187" TargetMode="External"/><Relationship Id="rId36" Type="http://schemas.openxmlformats.org/officeDocument/2006/relationships/hyperlink" Target="https://login.consultant.ru/link/?req=doc&amp;base=RZB&amp;n=499769&amp;dst=100324" TargetMode="External"/><Relationship Id="rId10" Type="http://schemas.openxmlformats.org/officeDocument/2006/relationships/hyperlink" Target="https://login.consultant.ru/link/?req=doc&amp;base=RZB&amp;n=499769&amp;dst=100365" TargetMode="External"/><Relationship Id="rId19" Type="http://schemas.openxmlformats.org/officeDocument/2006/relationships/hyperlink" Target="https://login.consultant.ru/link/?req=doc&amp;base=RZB&amp;n=499769&amp;dst=100320" TargetMode="External"/><Relationship Id="rId31" Type="http://schemas.openxmlformats.org/officeDocument/2006/relationships/hyperlink" Target="https://login.consultant.ru/link/?req=doc&amp;base=RZB&amp;n=499769" TargetMode="External"/><Relationship Id="rId4" Type="http://schemas.microsoft.com/office/2007/relationships/stylesWithEffects" Target="stylesWithEffects.xml"/><Relationship Id="rId9" Type="http://schemas.openxmlformats.org/officeDocument/2006/relationships/hyperlink" Target="https://login.consultant.ru/link/?req=doc&amp;base=RZB&amp;n=499769&amp;dst=100360" TargetMode="External"/><Relationship Id="rId14" Type="http://schemas.openxmlformats.org/officeDocument/2006/relationships/hyperlink" Target="https://login.consultant.ru/link/?req=doc&amp;base=RZB&amp;n=499769" TargetMode="External"/><Relationship Id="rId22" Type="http://schemas.openxmlformats.org/officeDocument/2006/relationships/hyperlink" Target="https://login.consultant.ru/link/?req=doc&amp;base=RZB&amp;n=2875" TargetMode="External"/><Relationship Id="rId27" Type="http://schemas.openxmlformats.org/officeDocument/2006/relationships/hyperlink" Target="https://login.consultant.ru/link/?req=doc&amp;base=RZB&amp;n=382687&amp;dst=100012" TargetMode="External"/><Relationship Id="rId30" Type="http://schemas.openxmlformats.org/officeDocument/2006/relationships/hyperlink" Target="https://login.consultant.ru/link/?req=doc&amp;base=RZB&amp;n=499769" TargetMode="External"/><Relationship Id="rId35" Type="http://schemas.openxmlformats.org/officeDocument/2006/relationships/hyperlink" Target="https://login.consultant.ru/link/?req=doc&amp;base=RZB&amp;n=511602&amp;dst=100219"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base=RZB&amp;n=499769" TargetMode="External"/><Relationship Id="rId17" Type="http://schemas.openxmlformats.org/officeDocument/2006/relationships/hyperlink" Target="https://login.consultant.ru/link/?req=doc&amp;base=RZB&amp;n=499769&amp;dst=100335" TargetMode="External"/><Relationship Id="rId25" Type="http://schemas.openxmlformats.org/officeDocument/2006/relationships/hyperlink" Target="https://login.consultant.ru/link/?req=doc&amp;base=RZB&amp;n=511493" TargetMode="External"/><Relationship Id="rId33" Type="http://schemas.openxmlformats.org/officeDocument/2006/relationships/hyperlink" Target="https://login.consultant.ru/link/?req=doc&amp;base=RZB&amp;n=499769&amp;dst=14" TargetMode="External"/><Relationship Id="rId38" Type="http://schemas.openxmlformats.org/officeDocument/2006/relationships/hyperlink" Target="https://login.consultant.ru/link/?req=doc&amp;base=RZB&amp;n=499769&amp;dst=100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9257-463D-41F8-9E09-D81785D2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5799</Words>
  <Characters>33060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2026-05-14T03:23:00Z</cp:lastPrinted>
  <dcterms:created xsi:type="dcterms:W3CDTF">2026-05-12T04:01:00Z</dcterms:created>
  <dcterms:modified xsi:type="dcterms:W3CDTF">2026-05-15T03:14:00Z</dcterms:modified>
</cp:coreProperties>
</file>